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CF1DD" w14:textId="71E24DF4" w:rsidR="00E749CA" w:rsidRPr="00F62EBA" w:rsidRDefault="00CC754A" w:rsidP="005B12D2">
      <w:pPr>
        <w:pStyle w:val="2"/>
        <w:widowControl/>
        <w:spacing w:beforeAutospacing="0" w:afterAutospacing="0"/>
        <w:jc w:val="center"/>
        <w:rPr>
          <w:rFonts w:ascii="黑体" w:eastAsia="黑体" w:hAnsi="黑体" w:cs="微软雅黑" w:hint="default"/>
          <w:b w:val="0"/>
          <w:color w:val="333333"/>
          <w:sz w:val="44"/>
          <w:szCs w:val="44"/>
        </w:rPr>
      </w:pPr>
      <w:r w:rsidRPr="00CC754A">
        <w:rPr>
          <w:rFonts w:ascii="黑体" w:eastAsia="黑体" w:hAnsi="黑体" w:cs="微软雅黑"/>
          <w:b w:val="0"/>
          <w:color w:val="333333"/>
          <w:sz w:val="44"/>
          <w:szCs w:val="44"/>
        </w:rPr>
        <w:t>关于鄂东云网络设备</w:t>
      </w:r>
      <w:r w:rsidR="000F26C2" w:rsidRPr="00F62EBA">
        <w:rPr>
          <w:rFonts w:ascii="黑体" w:eastAsia="黑体" w:hAnsi="黑体" w:cs="微软雅黑"/>
          <w:b w:val="0"/>
          <w:color w:val="333333"/>
          <w:sz w:val="44"/>
          <w:szCs w:val="44"/>
        </w:rPr>
        <w:t>采购</w:t>
      </w:r>
      <w:r w:rsidR="000936DB" w:rsidRPr="00F62EBA">
        <w:rPr>
          <w:rFonts w:ascii="黑体" w:eastAsia="黑体" w:hAnsi="黑体" w:cs="微软雅黑"/>
          <w:b w:val="0"/>
          <w:color w:val="333333"/>
          <w:sz w:val="44"/>
          <w:szCs w:val="44"/>
        </w:rPr>
        <w:t>询价</w:t>
      </w:r>
      <w:r w:rsidR="00862D37" w:rsidRPr="00F62EBA">
        <w:rPr>
          <w:rFonts w:ascii="黑体" w:eastAsia="黑体" w:hAnsi="黑体" w:cs="微软雅黑"/>
          <w:b w:val="0"/>
          <w:color w:val="333333"/>
          <w:sz w:val="44"/>
          <w:szCs w:val="44"/>
        </w:rPr>
        <w:t>公告</w:t>
      </w:r>
    </w:p>
    <w:p w14:paraId="7A2CBEE0" w14:textId="77777777" w:rsidR="00F62EBA" w:rsidRPr="00CC754A" w:rsidRDefault="00F62EBA" w:rsidP="005B12D2">
      <w:pPr>
        <w:rPr>
          <w:rFonts w:ascii="仿宋_GB2312" w:eastAsia="仿宋_GB2312"/>
          <w:sz w:val="28"/>
          <w:szCs w:val="28"/>
        </w:rPr>
      </w:pPr>
    </w:p>
    <w:p w14:paraId="6CF47B58" w14:textId="77777777" w:rsidR="00F62EBA" w:rsidRPr="00C0467B" w:rsidRDefault="00F62EBA" w:rsidP="005B12D2">
      <w:pPr>
        <w:jc w:val="center"/>
        <w:rPr>
          <w:rFonts w:ascii="黑体" w:eastAsia="黑体" w:hAnsi="黑体"/>
          <w:sz w:val="36"/>
          <w:szCs w:val="32"/>
        </w:rPr>
      </w:pPr>
      <w:r w:rsidRPr="00C0467B">
        <w:rPr>
          <w:rFonts w:ascii="黑体" w:eastAsia="黑体" w:hAnsi="黑体" w:cs="黑体" w:hint="eastAsia"/>
          <w:bCs/>
          <w:sz w:val="36"/>
          <w:szCs w:val="32"/>
        </w:rPr>
        <w:t>第一章  询价公告</w:t>
      </w:r>
    </w:p>
    <w:p w14:paraId="66A76953" w14:textId="77777777" w:rsidR="00E749CA" w:rsidRPr="00F62EBA" w:rsidRDefault="00E749CA" w:rsidP="005B12D2">
      <w:pPr>
        <w:rPr>
          <w:rFonts w:ascii="仿宋_GB2312" w:eastAsia="仿宋_GB2312"/>
          <w:sz w:val="28"/>
          <w:szCs w:val="28"/>
        </w:rPr>
      </w:pPr>
    </w:p>
    <w:p w14:paraId="293B9A00" w14:textId="63972081" w:rsidR="00E749CA" w:rsidRPr="00F62EBA" w:rsidRDefault="000936DB" w:rsidP="005B12D2">
      <w:pPr>
        <w:pStyle w:val="a5"/>
        <w:widowControl/>
        <w:shd w:val="clear" w:color="auto" w:fill="FFFFFF"/>
        <w:spacing w:beforeAutospacing="0" w:afterAutospacing="0"/>
        <w:ind w:firstLineChars="200" w:firstLine="560"/>
        <w:jc w:val="both"/>
        <w:rPr>
          <w:rFonts w:ascii="仿宋_GB2312" w:eastAsia="仿宋_GB2312" w:hAnsiTheme="minorEastAsia" w:cstheme="minorEastAsia"/>
          <w:sz w:val="28"/>
          <w:szCs w:val="28"/>
        </w:rPr>
      </w:pPr>
      <w:r w:rsidRPr="00F62EBA">
        <w:rPr>
          <w:rFonts w:ascii="仿宋_GB2312" w:eastAsia="仿宋_GB2312" w:hAnsiTheme="minorEastAsia" w:cstheme="minorEastAsia" w:hint="eastAsia"/>
          <w:color w:val="333333"/>
          <w:sz w:val="28"/>
          <w:szCs w:val="28"/>
          <w:shd w:val="clear" w:color="auto" w:fill="FFFFFF"/>
        </w:rPr>
        <w:t>湖北省鄂东云计算技术服务有限公司（以下称“我公司”）因业务</w:t>
      </w:r>
      <w:r w:rsidR="00645771">
        <w:rPr>
          <w:rFonts w:ascii="仿宋_GB2312" w:eastAsia="仿宋_GB2312" w:hAnsiTheme="minorEastAsia" w:cstheme="minorEastAsia" w:hint="eastAsia"/>
          <w:color w:val="333333"/>
          <w:sz w:val="28"/>
          <w:szCs w:val="28"/>
          <w:shd w:val="clear" w:color="auto" w:fill="FFFFFF"/>
        </w:rPr>
        <w:t>发展</w:t>
      </w:r>
      <w:r w:rsidRPr="00F62EBA">
        <w:rPr>
          <w:rFonts w:ascii="仿宋_GB2312" w:eastAsia="仿宋_GB2312" w:hAnsiTheme="minorEastAsia" w:cstheme="minorEastAsia" w:hint="eastAsia"/>
          <w:color w:val="333333"/>
          <w:sz w:val="28"/>
          <w:szCs w:val="28"/>
          <w:shd w:val="clear" w:color="auto" w:fill="FFFFFF"/>
        </w:rPr>
        <w:t>需要，需根据最终用户单位需求采购一批</w:t>
      </w:r>
      <w:r w:rsidR="00754747">
        <w:rPr>
          <w:rFonts w:ascii="仿宋_GB2312" w:eastAsia="仿宋_GB2312" w:hAnsiTheme="minorEastAsia" w:cstheme="minorEastAsia" w:hint="eastAsia"/>
          <w:color w:val="333333"/>
          <w:sz w:val="28"/>
          <w:szCs w:val="28"/>
          <w:shd w:val="clear" w:color="auto" w:fill="FFFFFF"/>
        </w:rPr>
        <w:t>网络</w:t>
      </w:r>
      <w:r w:rsidR="00862D37" w:rsidRPr="00F62EBA">
        <w:rPr>
          <w:rFonts w:ascii="仿宋_GB2312" w:eastAsia="仿宋_GB2312" w:hAnsiTheme="minorEastAsia" w:cstheme="minorEastAsia" w:hint="eastAsia"/>
          <w:color w:val="333333"/>
          <w:sz w:val="28"/>
          <w:szCs w:val="28"/>
          <w:shd w:val="clear" w:color="auto" w:fill="FFFFFF"/>
        </w:rPr>
        <w:t>设备</w:t>
      </w:r>
      <w:r w:rsidRPr="00F62EBA">
        <w:rPr>
          <w:rFonts w:ascii="仿宋_GB2312" w:eastAsia="仿宋_GB2312" w:hAnsiTheme="minorEastAsia" w:cstheme="minorEastAsia" w:hint="eastAsia"/>
          <w:color w:val="333333"/>
          <w:sz w:val="28"/>
          <w:szCs w:val="28"/>
          <w:shd w:val="clear" w:color="auto" w:fill="FFFFFF"/>
        </w:rPr>
        <w:t>，为提高采购效率、有效降低采购成本，现通过公开询价方式选择合作供应商为我公司提供该产品的供货服务，欢迎符合资格条件供应商参加本次询价采购活动。具体采购需求如下：</w:t>
      </w:r>
    </w:p>
    <w:p w14:paraId="6E8FBFEC" w14:textId="77777777" w:rsidR="00E749CA" w:rsidRPr="00F62EBA" w:rsidRDefault="000936DB" w:rsidP="005B12D2">
      <w:pPr>
        <w:pStyle w:val="1"/>
        <w:rPr>
          <w:rFonts w:ascii="仿宋_GB2312" w:eastAsia="仿宋_GB2312" w:hAnsiTheme="minorEastAsia" w:cstheme="minorEastAsia" w:hint="default"/>
          <w:color w:val="333333"/>
          <w:sz w:val="28"/>
          <w:szCs w:val="28"/>
          <w:shd w:val="clear" w:color="auto" w:fill="FFFFFF"/>
        </w:rPr>
      </w:pPr>
      <w:r w:rsidRPr="00F62EBA">
        <w:rPr>
          <w:rFonts w:ascii="仿宋_GB2312" w:eastAsia="仿宋_GB2312" w:hAnsiTheme="minorEastAsia" w:cstheme="minorEastAsia"/>
          <w:color w:val="333333"/>
          <w:sz w:val="28"/>
          <w:szCs w:val="28"/>
          <w:shd w:val="clear" w:color="auto" w:fill="FFFFFF"/>
        </w:rPr>
        <w:t>一、项目概况</w:t>
      </w:r>
    </w:p>
    <w:p w14:paraId="1BC2BD58" w14:textId="64F11326" w:rsidR="00E749CA" w:rsidRPr="00F62EBA" w:rsidRDefault="000936DB" w:rsidP="005B12D2">
      <w:pPr>
        <w:pStyle w:val="a5"/>
        <w:widowControl/>
        <w:shd w:val="clear" w:color="auto" w:fill="FFFFFF"/>
        <w:spacing w:beforeAutospacing="0" w:afterAutospacing="0"/>
        <w:ind w:firstLine="420"/>
        <w:jc w:val="both"/>
        <w:rPr>
          <w:rFonts w:ascii="仿宋_GB2312" w:eastAsia="仿宋_GB2312" w:hAnsiTheme="minorEastAsia" w:cstheme="minorEastAsia"/>
          <w:color w:val="FF0000"/>
          <w:sz w:val="28"/>
          <w:szCs w:val="28"/>
        </w:rPr>
      </w:pPr>
      <w:r w:rsidRPr="00F62EBA">
        <w:rPr>
          <w:rFonts w:ascii="仿宋_GB2312" w:eastAsia="仿宋_GB2312" w:hAnsiTheme="minorEastAsia" w:cstheme="minorEastAsia" w:hint="eastAsia"/>
          <w:color w:val="333333"/>
          <w:sz w:val="28"/>
          <w:szCs w:val="28"/>
          <w:shd w:val="clear" w:color="auto" w:fill="FFFFFF"/>
        </w:rPr>
        <w:t> </w:t>
      </w:r>
      <w:r w:rsidRPr="00F62EBA">
        <w:rPr>
          <w:rFonts w:ascii="仿宋_GB2312" w:eastAsia="仿宋_GB2312" w:hAnsiTheme="minorEastAsia" w:cstheme="minorEastAsia" w:hint="eastAsia"/>
          <w:color w:val="333333"/>
          <w:sz w:val="28"/>
          <w:szCs w:val="28"/>
          <w:shd w:val="clear" w:color="auto" w:fill="FFFFFF"/>
        </w:rPr>
        <w:t>1、项目编号：</w:t>
      </w:r>
      <w:r w:rsidRPr="00F62EBA">
        <w:rPr>
          <w:rFonts w:ascii="仿宋_GB2312" w:eastAsia="仿宋_GB2312" w:hAnsiTheme="minorEastAsia" w:cstheme="minorEastAsia" w:hint="eastAsia"/>
          <w:color w:val="000000" w:themeColor="text1"/>
          <w:sz w:val="28"/>
          <w:szCs w:val="28"/>
          <w:shd w:val="clear" w:color="auto" w:fill="FFFFFF"/>
        </w:rPr>
        <w:t>EDY-</w:t>
      </w:r>
      <w:r w:rsidR="00754747">
        <w:rPr>
          <w:rFonts w:ascii="仿宋_GB2312" w:eastAsia="仿宋_GB2312" w:hAnsiTheme="minorEastAsia" w:cstheme="minorEastAsia" w:hint="eastAsia"/>
          <w:color w:val="000000" w:themeColor="text1"/>
          <w:sz w:val="28"/>
          <w:szCs w:val="28"/>
          <w:shd w:val="clear" w:color="auto" w:fill="FFFFFF"/>
        </w:rPr>
        <w:t>wlsb</w:t>
      </w:r>
      <w:r w:rsidRPr="00F62EBA">
        <w:rPr>
          <w:rFonts w:ascii="仿宋_GB2312" w:eastAsia="仿宋_GB2312" w:hAnsiTheme="minorEastAsia" w:cstheme="minorEastAsia" w:hint="eastAsia"/>
          <w:color w:val="000000" w:themeColor="text1"/>
          <w:sz w:val="28"/>
          <w:szCs w:val="28"/>
          <w:shd w:val="clear" w:color="auto" w:fill="FFFFFF"/>
        </w:rPr>
        <w:t>-202</w:t>
      </w:r>
      <w:r w:rsidR="00FB31B5" w:rsidRPr="00F62EBA">
        <w:rPr>
          <w:rFonts w:ascii="仿宋_GB2312" w:eastAsia="仿宋_GB2312" w:hAnsiTheme="minorEastAsia" w:cstheme="minorEastAsia" w:hint="eastAsia"/>
          <w:color w:val="000000" w:themeColor="text1"/>
          <w:sz w:val="28"/>
          <w:szCs w:val="28"/>
          <w:shd w:val="clear" w:color="auto" w:fill="FFFFFF"/>
        </w:rPr>
        <w:t>1</w:t>
      </w:r>
      <w:r w:rsidR="00862D37" w:rsidRPr="00F62EBA">
        <w:rPr>
          <w:rFonts w:ascii="仿宋_GB2312" w:eastAsia="仿宋_GB2312" w:hAnsiTheme="minorEastAsia" w:cstheme="minorEastAsia" w:hint="eastAsia"/>
          <w:color w:val="000000" w:themeColor="text1"/>
          <w:sz w:val="28"/>
          <w:szCs w:val="28"/>
          <w:shd w:val="clear" w:color="auto" w:fill="FFFFFF"/>
        </w:rPr>
        <w:t>0</w:t>
      </w:r>
      <w:r w:rsidR="00F21E37" w:rsidRPr="00F62EBA">
        <w:rPr>
          <w:rFonts w:ascii="仿宋_GB2312" w:eastAsia="仿宋_GB2312" w:hAnsiTheme="minorEastAsia" w:cstheme="minorEastAsia" w:hint="eastAsia"/>
          <w:color w:val="000000" w:themeColor="text1"/>
          <w:sz w:val="28"/>
          <w:szCs w:val="28"/>
          <w:shd w:val="clear" w:color="auto" w:fill="FFFFFF"/>
        </w:rPr>
        <w:t>7</w:t>
      </w:r>
      <w:r w:rsidR="00912851">
        <w:rPr>
          <w:rFonts w:ascii="仿宋_GB2312" w:eastAsia="仿宋_GB2312" w:hAnsiTheme="minorEastAsia" w:cstheme="minorEastAsia"/>
          <w:color w:val="000000" w:themeColor="text1"/>
          <w:sz w:val="28"/>
          <w:szCs w:val="28"/>
          <w:shd w:val="clear" w:color="auto" w:fill="FFFFFF"/>
        </w:rPr>
        <w:t>19</w:t>
      </w:r>
    </w:p>
    <w:p w14:paraId="6DC2D232" w14:textId="5490CCAE" w:rsidR="00F21E37" w:rsidRPr="00F62EBA" w:rsidRDefault="000936DB" w:rsidP="005B12D2">
      <w:pPr>
        <w:pStyle w:val="a5"/>
        <w:widowControl/>
        <w:shd w:val="clear" w:color="auto" w:fill="FFFFFF"/>
        <w:spacing w:beforeAutospacing="0" w:afterAutospacing="0"/>
        <w:ind w:firstLine="420"/>
        <w:jc w:val="both"/>
        <w:rPr>
          <w:rFonts w:ascii="仿宋_GB2312" w:eastAsia="仿宋_GB2312" w:hAnsiTheme="minorEastAsia" w:cstheme="minorEastAsia"/>
          <w:color w:val="333333"/>
          <w:sz w:val="28"/>
          <w:szCs w:val="28"/>
          <w:shd w:val="clear" w:color="auto" w:fill="FFFFFF"/>
        </w:rPr>
      </w:pPr>
      <w:r w:rsidRPr="00F62EBA">
        <w:rPr>
          <w:rFonts w:ascii="仿宋_GB2312" w:eastAsia="仿宋_GB2312" w:hAnsiTheme="minorEastAsia" w:cstheme="minorEastAsia" w:hint="eastAsia"/>
          <w:color w:val="333333"/>
          <w:sz w:val="28"/>
          <w:szCs w:val="28"/>
          <w:shd w:val="clear" w:color="auto" w:fill="FFFFFF"/>
        </w:rPr>
        <w:t> </w:t>
      </w:r>
      <w:r w:rsidRPr="00F62EBA">
        <w:rPr>
          <w:rFonts w:ascii="仿宋_GB2312" w:eastAsia="仿宋_GB2312" w:hAnsiTheme="minorEastAsia" w:cstheme="minorEastAsia" w:hint="eastAsia"/>
          <w:color w:val="333333"/>
          <w:sz w:val="28"/>
          <w:szCs w:val="28"/>
          <w:shd w:val="clear" w:color="auto" w:fill="FFFFFF"/>
        </w:rPr>
        <w:t>2、项目名称：</w:t>
      </w:r>
      <w:r w:rsidR="00CC754A" w:rsidRPr="00CC754A">
        <w:rPr>
          <w:rFonts w:ascii="仿宋_GB2312" w:eastAsia="仿宋_GB2312" w:hAnsiTheme="minorEastAsia" w:cstheme="minorEastAsia" w:hint="eastAsia"/>
          <w:color w:val="333333"/>
          <w:sz w:val="28"/>
          <w:szCs w:val="28"/>
          <w:shd w:val="clear" w:color="auto" w:fill="FFFFFF"/>
        </w:rPr>
        <w:t>关于鄂东云网络设备采购询价</w:t>
      </w:r>
    </w:p>
    <w:p w14:paraId="44186DC4" w14:textId="4CADD8AA" w:rsidR="00F21E37" w:rsidRPr="00F62EBA" w:rsidRDefault="00F21E37" w:rsidP="005B12D2">
      <w:pPr>
        <w:pStyle w:val="a5"/>
        <w:widowControl/>
        <w:shd w:val="clear" w:color="auto" w:fill="FFFFFF"/>
        <w:spacing w:beforeAutospacing="0" w:afterAutospacing="0"/>
        <w:ind w:firstLine="420"/>
        <w:jc w:val="both"/>
        <w:rPr>
          <w:rFonts w:ascii="仿宋_GB2312" w:eastAsia="仿宋_GB2312" w:hAnsiTheme="minorEastAsia" w:cstheme="minorEastAsia"/>
          <w:color w:val="333333"/>
          <w:sz w:val="28"/>
          <w:szCs w:val="28"/>
          <w:shd w:val="clear" w:color="auto" w:fill="FFFFFF"/>
        </w:rPr>
      </w:pPr>
      <w:r w:rsidRPr="00F62EBA">
        <w:rPr>
          <w:rFonts w:ascii="仿宋_GB2312" w:eastAsia="仿宋_GB2312" w:hAnsiTheme="minorEastAsia" w:cstheme="minorEastAsia" w:hint="eastAsia"/>
          <w:color w:val="333333"/>
          <w:sz w:val="28"/>
          <w:szCs w:val="28"/>
          <w:shd w:val="clear" w:color="auto" w:fill="FFFFFF"/>
        </w:rPr>
        <w:t> </w:t>
      </w:r>
      <w:r w:rsidRPr="00F62EBA">
        <w:rPr>
          <w:rFonts w:ascii="仿宋_GB2312" w:eastAsia="仿宋_GB2312" w:hAnsiTheme="minorEastAsia" w:cstheme="minorEastAsia" w:hint="eastAsia"/>
          <w:color w:val="333333"/>
          <w:sz w:val="28"/>
          <w:szCs w:val="28"/>
          <w:shd w:val="clear" w:color="auto" w:fill="FFFFFF"/>
        </w:rPr>
        <w:t>3、采购预算：</w:t>
      </w:r>
      <w:r w:rsidR="00567B09" w:rsidRPr="00F62EBA">
        <w:rPr>
          <w:rFonts w:ascii="仿宋_GB2312" w:eastAsia="仿宋_GB2312" w:hAnsiTheme="minorEastAsia" w:cstheme="minorEastAsia" w:hint="eastAsia"/>
          <w:color w:val="333333"/>
          <w:sz w:val="28"/>
          <w:szCs w:val="28"/>
          <w:shd w:val="clear" w:color="auto" w:fill="FFFFFF"/>
        </w:rPr>
        <w:t>40</w:t>
      </w:r>
      <w:r w:rsidRPr="00F62EBA">
        <w:rPr>
          <w:rFonts w:ascii="仿宋_GB2312" w:eastAsia="仿宋_GB2312" w:hAnsiTheme="minorEastAsia" w:cstheme="minorEastAsia" w:hint="eastAsia"/>
          <w:color w:val="333333"/>
          <w:sz w:val="28"/>
          <w:szCs w:val="28"/>
          <w:shd w:val="clear" w:color="auto" w:fill="FFFFFF"/>
        </w:rPr>
        <w:t>万</w:t>
      </w:r>
    </w:p>
    <w:p w14:paraId="1D7DE073" w14:textId="1EDA4F55" w:rsidR="00E749CA" w:rsidRPr="00F62EBA" w:rsidRDefault="000936DB" w:rsidP="005B12D2">
      <w:pPr>
        <w:pStyle w:val="1"/>
        <w:rPr>
          <w:rStyle w:val="a6"/>
          <w:rFonts w:ascii="仿宋_GB2312" w:eastAsia="仿宋_GB2312" w:cs="宋体" w:hint="default"/>
          <w:b/>
          <w:color w:val="333333"/>
          <w:sz w:val="28"/>
          <w:szCs w:val="28"/>
          <w:shd w:val="clear" w:color="auto" w:fill="FFFFFF"/>
        </w:rPr>
      </w:pPr>
      <w:r w:rsidRPr="00F62EBA">
        <w:rPr>
          <w:rStyle w:val="a6"/>
          <w:rFonts w:ascii="仿宋_GB2312" w:eastAsia="仿宋_GB2312" w:cs="宋体"/>
          <w:b/>
          <w:color w:val="333333"/>
          <w:sz w:val="28"/>
          <w:szCs w:val="28"/>
          <w:shd w:val="clear" w:color="auto" w:fill="FFFFFF"/>
        </w:rPr>
        <w:t>二、</w:t>
      </w:r>
      <w:r w:rsidR="00FB31B5" w:rsidRPr="00F62EBA">
        <w:rPr>
          <w:rFonts w:ascii="仿宋_GB2312" w:eastAsia="仿宋_GB2312" w:hAnsiTheme="minorEastAsia" w:cstheme="minorEastAsia"/>
          <w:color w:val="333333"/>
          <w:sz w:val="28"/>
          <w:szCs w:val="28"/>
          <w:shd w:val="clear" w:color="auto" w:fill="FFFFFF"/>
        </w:rPr>
        <w:t>采购</w:t>
      </w:r>
      <w:r w:rsidR="006B3957" w:rsidRPr="00F62EBA">
        <w:rPr>
          <w:rFonts w:ascii="仿宋_GB2312" w:eastAsia="仿宋_GB2312" w:hAnsiTheme="minorEastAsia" w:cstheme="minorEastAsia"/>
          <w:color w:val="333333"/>
          <w:sz w:val="28"/>
          <w:szCs w:val="28"/>
          <w:shd w:val="clear" w:color="auto" w:fill="FFFFFF"/>
        </w:rPr>
        <w:t>设备</w:t>
      </w:r>
      <w:r w:rsidR="00FB31B5" w:rsidRPr="00F62EBA">
        <w:rPr>
          <w:rFonts w:ascii="仿宋_GB2312" w:eastAsia="仿宋_GB2312" w:hAnsiTheme="minorEastAsia" w:cstheme="minorEastAsia"/>
          <w:color w:val="333333"/>
          <w:sz w:val="28"/>
          <w:szCs w:val="28"/>
          <w:shd w:val="clear" w:color="auto" w:fill="FFFFFF"/>
        </w:rPr>
        <w:t>参数要求</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276"/>
        <w:gridCol w:w="4110"/>
        <w:gridCol w:w="663"/>
        <w:gridCol w:w="1605"/>
      </w:tblGrid>
      <w:tr w:rsidR="00423F8B" w:rsidRPr="005B12D2" w14:paraId="4D7FE248" w14:textId="44AB2BC0" w:rsidTr="00645771">
        <w:trPr>
          <w:trHeight w:val="596"/>
          <w:jc w:val="center"/>
        </w:trPr>
        <w:tc>
          <w:tcPr>
            <w:tcW w:w="750" w:type="dxa"/>
            <w:tcBorders>
              <w:top w:val="single" w:sz="4" w:space="0" w:color="auto"/>
              <w:left w:val="single" w:sz="4" w:space="0" w:color="auto"/>
              <w:bottom w:val="single" w:sz="4" w:space="0" w:color="auto"/>
              <w:right w:val="single" w:sz="4" w:space="0" w:color="auto"/>
            </w:tcBorders>
            <w:vAlign w:val="center"/>
          </w:tcPr>
          <w:p w14:paraId="1A3DE8EA" w14:textId="77777777" w:rsidR="00423F8B" w:rsidRPr="005B12D2" w:rsidRDefault="00423F8B" w:rsidP="005B12D2">
            <w:pPr>
              <w:jc w:val="center"/>
              <w:rPr>
                <w:rFonts w:ascii="仿宋_GB2312" w:eastAsia="仿宋_GB2312" w:hAnsi="宋体"/>
                <w:szCs w:val="21"/>
              </w:rPr>
            </w:pPr>
            <w:r w:rsidRPr="005B12D2">
              <w:rPr>
                <w:rFonts w:ascii="仿宋_GB2312" w:eastAsia="仿宋_GB2312" w:hAnsi="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41D17F2" w14:textId="77777777" w:rsidR="00423F8B" w:rsidRPr="005B12D2" w:rsidRDefault="00423F8B" w:rsidP="005B12D2">
            <w:pPr>
              <w:jc w:val="center"/>
              <w:rPr>
                <w:rFonts w:ascii="仿宋_GB2312" w:eastAsia="仿宋_GB2312" w:hAnsi="宋体"/>
                <w:szCs w:val="21"/>
              </w:rPr>
            </w:pPr>
            <w:r w:rsidRPr="005B12D2">
              <w:rPr>
                <w:rFonts w:ascii="仿宋_GB2312" w:eastAsia="仿宋_GB2312" w:hAnsi="宋体" w:hint="eastAsia"/>
                <w:szCs w:val="21"/>
              </w:rPr>
              <w:t>产品名称</w:t>
            </w:r>
          </w:p>
        </w:tc>
        <w:tc>
          <w:tcPr>
            <w:tcW w:w="4110" w:type="dxa"/>
            <w:tcBorders>
              <w:top w:val="single" w:sz="4" w:space="0" w:color="auto"/>
              <w:left w:val="single" w:sz="4" w:space="0" w:color="auto"/>
              <w:bottom w:val="single" w:sz="4" w:space="0" w:color="auto"/>
              <w:right w:val="single" w:sz="4" w:space="0" w:color="auto"/>
            </w:tcBorders>
            <w:vAlign w:val="center"/>
          </w:tcPr>
          <w:p w14:paraId="7B2C8EEE" w14:textId="37902E80" w:rsidR="00423F8B" w:rsidRPr="005B12D2" w:rsidRDefault="00423F8B" w:rsidP="005B12D2">
            <w:pPr>
              <w:jc w:val="center"/>
              <w:rPr>
                <w:rFonts w:ascii="仿宋_GB2312" w:eastAsia="仿宋_GB2312" w:hAnsi="宋体"/>
                <w:szCs w:val="21"/>
              </w:rPr>
            </w:pPr>
            <w:r w:rsidRPr="005B12D2">
              <w:rPr>
                <w:rFonts w:ascii="仿宋_GB2312" w:eastAsia="仿宋_GB2312" w:hAnsiTheme="minorEastAsia" w:hint="eastAsia"/>
                <w:szCs w:val="21"/>
              </w:rPr>
              <w:t>参数及配置</w:t>
            </w:r>
          </w:p>
        </w:tc>
        <w:tc>
          <w:tcPr>
            <w:tcW w:w="663" w:type="dxa"/>
            <w:tcBorders>
              <w:top w:val="single" w:sz="4" w:space="0" w:color="auto"/>
              <w:left w:val="single" w:sz="4" w:space="0" w:color="auto"/>
              <w:bottom w:val="single" w:sz="4" w:space="0" w:color="auto"/>
              <w:right w:val="single" w:sz="4" w:space="0" w:color="auto"/>
            </w:tcBorders>
            <w:vAlign w:val="center"/>
          </w:tcPr>
          <w:p w14:paraId="3F4F4932" w14:textId="77777777" w:rsidR="00423F8B" w:rsidRPr="005B12D2" w:rsidRDefault="00423F8B" w:rsidP="005B12D2">
            <w:pPr>
              <w:jc w:val="center"/>
              <w:rPr>
                <w:rFonts w:ascii="仿宋_GB2312" w:eastAsia="仿宋_GB2312" w:hAnsi="宋体"/>
                <w:szCs w:val="21"/>
              </w:rPr>
            </w:pPr>
            <w:r w:rsidRPr="005B12D2">
              <w:rPr>
                <w:rFonts w:ascii="仿宋_GB2312" w:eastAsia="仿宋_GB2312" w:hAnsi="宋体" w:hint="eastAsia"/>
                <w:szCs w:val="21"/>
              </w:rPr>
              <w:t>数量</w:t>
            </w:r>
          </w:p>
        </w:tc>
        <w:tc>
          <w:tcPr>
            <w:tcW w:w="1605" w:type="dxa"/>
            <w:tcBorders>
              <w:top w:val="single" w:sz="4" w:space="0" w:color="auto"/>
              <w:left w:val="single" w:sz="4" w:space="0" w:color="auto"/>
              <w:bottom w:val="single" w:sz="4" w:space="0" w:color="auto"/>
              <w:right w:val="single" w:sz="4" w:space="0" w:color="auto"/>
            </w:tcBorders>
            <w:vAlign w:val="center"/>
          </w:tcPr>
          <w:p w14:paraId="75BA37C5" w14:textId="6FF3BCEF" w:rsidR="00423F8B" w:rsidRPr="005B12D2" w:rsidRDefault="00423F8B" w:rsidP="005B12D2">
            <w:pPr>
              <w:jc w:val="center"/>
              <w:rPr>
                <w:rFonts w:ascii="仿宋_GB2312" w:eastAsia="仿宋_GB2312" w:hAnsi="宋体"/>
                <w:szCs w:val="21"/>
              </w:rPr>
            </w:pPr>
            <w:r w:rsidRPr="005B12D2">
              <w:rPr>
                <w:rFonts w:ascii="仿宋_GB2312" w:eastAsia="仿宋_GB2312" w:hAnsi="宋体" w:hint="eastAsia"/>
                <w:szCs w:val="21"/>
              </w:rPr>
              <w:t>备注</w:t>
            </w:r>
          </w:p>
        </w:tc>
      </w:tr>
      <w:tr w:rsidR="00423F8B" w:rsidRPr="005B12D2" w14:paraId="689C8B3F" w14:textId="03FA7B4E" w:rsidTr="00645771">
        <w:trPr>
          <w:trHeight w:val="813"/>
          <w:jc w:val="center"/>
        </w:trPr>
        <w:tc>
          <w:tcPr>
            <w:tcW w:w="750" w:type="dxa"/>
            <w:tcBorders>
              <w:top w:val="single" w:sz="4" w:space="0" w:color="auto"/>
              <w:left w:val="single" w:sz="4" w:space="0" w:color="auto"/>
              <w:bottom w:val="single" w:sz="4" w:space="0" w:color="auto"/>
              <w:right w:val="single" w:sz="4" w:space="0" w:color="auto"/>
            </w:tcBorders>
            <w:vAlign w:val="center"/>
          </w:tcPr>
          <w:p w14:paraId="3E18CFC1" w14:textId="77777777" w:rsidR="00423F8B" w:rsidRPr="005B12D2" w:rsidRDefault="00423F8B" w:rsidP="005B12D2">
            <w:pPr>
              <w:jc w:val="center"/>
              <w:rPr>
                <w:rFonts w:ascii="仿宋_GB2312" w:eastAsia="仿宋_GB2312" w:hAnsi="宋体" w:cs="宋体"/>
                <w:szCs w:val="21"/>
              </w:rPr>
            </w:pPr>
            <w:r w:rsidRPr="005B12D2">
              <w:rPr>
                <w:rFonts w:ascii="仿宋_GB2312" w:eastAsia="仿宋_GB2312"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E6F2A8" w14:textId="7D4EC5AA" w:rsidR="00423F8B" w:rsidRPr="005B12D2" w:rsidRDefault="00423F8B" w:rsidP="005B12D2">
            <w:pPr>
              <w:jc w:val="center"/>
              <w:rPr>
                <w:rFonts w:ascii="仿宋_GB2312" w:eastAsia="仿宋_GB2312" w:hAnsi="宋体" w:cs="宋体"/>
                <w:szCs w:val="21"/>
              </w:rPr>
            </w:pPr>
            <w:r w:rsidRPr="005B12D2">
              <w:rPr>
                <w:rFonts w:ascii="仿宋_GB2312" w:eastAsia="仿宋_GB2312" w:hAnsi="微软雅黑" w:cs="微软雅黑" w:hint="eastAsia"/>
                <w:szCs w:val="21"/>
                <w:lang w:bidi="en-US"/>
              </w:rPr>
              <w:t>存储万兆光纤卡</w:t>
            </w:r>
          </w:p>
        </w:tc>
        <w:tc>
          <w:tcPr>
            <w:tcW w:w="4110" w:type="dxa"/>
            <w:tcBorders>
              <w:top w:val="single" w:sz="4" w:space="0" w:color="auto"/>
              <w:left w:val="single" w:sz="4" w:space="0" w:color="auto"/>
              <w:bottom w:val="single" w:sz="4" w:space="0" w:color="auto"/>
              <w:right w:val="single" w:sz="4" w:space="0" w:color="auto"/>
            </w:tcBorders>
            <w:vAlign w:val="center"/>
          </w:tcPr>
          <w:p w14:paraId="2EF8052D" w14:textId="1950B5B7" w:rsidR="00423F8B" w:rsidRPr="005B12D2" w:rsidRDefault="00423F8B" w:rsidP="005B12D2">
            <w:pPr>
              <w:jc w:val="center"/>
              <w:rPr>
                <w:rFonts w:ascii="仿宋_GB2312" w:eastAsia="仿宋_GB2312" w:hAnsi="微软雅黑" w:cs="微软雅黑"/>
                <w:szCs w:val="21"/>
                <w:lang w:bidi="en-US"/>
              </w:rPr>
            </w:pPr>
            <w:r w:rsidRPr="005B12D2">
              <w:rPr>
                <w:rFonts w:ascii="仿宋_GB2312" w:eastAsia="仿宋_GB2312" w:hAnsi="微软雅黑" w:cs="微软雅黑" w:hint="eastAsia"/>
                <w:szCs w:val="21"/>
                <w:lang w:bidi="en-US"/>
              </w:rPr>
              <w:t>4个10G ISCSI主机接口 含模块</w:t>
            </w:r>
          </w:p>
        </w:tc>
        <w:tc>
          <w:tcPr>
            <w:tcW w:w="663" w:type="dxa"/>
            <w:tcBorders>
              <w:top w:val="single" w:sz="4" w:space="0" w:color="auto"/>
              <w:left w:val="single" w:sz="4" w:space="0" w:color="auto"/>
              <w:bottom w:val="single" w:sz="4" w:space="0" w:color="auto"/>
              <w:right w:val="single" w:sz="4" w:space="0" w:color="auto"/>
            </w:tcBorders>
            <w:vAlign w:val="center"/>
          </w:tcPr>
          <w:p w14:paraId="11406756" w14:textId="4A31CABF" w:rsidR="00423F8B" w:rsidRPr="005B12D2" w:rsidRDefault="00423F8B" w:rsidP="005B12D2">
            <w:pPr>
              <w:jc w:val="center"/>
              <w:rPr>
                <w:rFonts w:ascii="仿宋_GB2312" w:eastAsia="仿宋_GB2312" w:hAnsi="宋体" w:cs="宋体"/>
                <w:szCs w:val="21"/>
              </w:rPr>
            </w:pPr>
            <w:r w:rsidRPr="005B12D2">
              <w:rPr>
                <w:rFonts w:ascii="仿宋_GB2312" w:eastAsia="仿宋_GB2312" w:cs="Times New Roman" w:hint="eastAsia"/>
                <w:szCs w:val="21"/>
                <w:lang w:bidi="en-US"/>
              </w:rPr>
              <w:t>1个</w:t>
            </w:r>
          </w:p>
        </w:tc>
        <w:tc>
          <w:tcPr>
            <w:tcW w:w="1605" w:type="dxa"/>
            <w:tcBorders>
              <w:top w:val="single" w:sz="4" w:space="0" w:color="auto"/>
              <w:left w:val="single" w:sz="4" w:space="0" w:color="auto"/>
              <w:bottom w:val="single" w:sz="4" w:space="0" w:color="auto"/>
              <w:right w:val="single" w:sz="4" w:space="0" w:color="auto"/>
            </w:tcBorders>
            <w:vAlign w:val="center"/>
          </w:tcPr>
          <w:p w14:paraId="3B5900D4" w14:textId="77777777" w:rsidR="00423F8B" w:rsidRPr="005B12D2" w:rsidRDefault="00423F8B" w:rsidP="005B12D2">
            <w:pPr>
              <w:jc w:val="center"/>
              <w:rPr>
                <w:rFonts w:ascii="仿宋_GB2312" w:eastAsia="仿宋_GB2312" w:cs="Times New Roman"/>
                <w:szCs w:val="21"/>
                <w:lang w:bidi="en-US"/>
              </w:rPr>
            </w:pPr>
          </w:p>
        </w:tc>
      </w:tr>
      <w:tr w:rsidR="00423F8B" w:rsidRPr="005B12D2" w14:paraId="6CDC6A09" w14:textId="6081A645" w:rsidTr="00645771">
        <w:trPr>
          <w:trHeight w:val="813"/>
          <w:jc w:val="center"/>
        </w:trPr>
        <w:tc>
          <w:tcPr>
            <w:tcW w:w="750" w:type="dxa"/>
            <w:tcBorders>
              <w:top w:val="single" w:sz="4" w:space="0" w:color="auto"/>
              <w:left w:val="single" w:sz="4" w:space="0" w:color="auto"/>
              <w:bottom w:val="single" w:sz="4" w:space="0" w:color="auto"/>
              <w:right w:val="single" w:sz="4" w:space="0" w:color="auto"/>
            </w:tcBorders>
            <w:vAlign w:val="center"/>
          </w:tcPr>
          <w:p w14:paraId="5896E79F" w14:textId="77777777" w:rsidR="00423F8B" w:rsidRPr="005B12D2" w:rsidRDefault="00423F8B" w:rsidP="005B12D2">
            <w:pPr>
              <w:jc w:val="center"/>
              <w:rPr>
                <w:rFonts w:ascii="仿宋_GB2312" w:eastAsia="仿宋_GB2312" w:hAnsi="宋体" w:cs="宋体"/>
                <w:szCs w:val="21"/>
              </w:rPr>
            </w:pPr>
            <w:r w:rsidRPr="005B12D2">
              <w:rPr>
                <w:rFonts w:ascii="仿宋_GB2312" w:eastAsia="仿宋_GB2312"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040A2A4" w14:textId="31350AAB" w:rsidR="00423F8B" w:rsidRPr="005B12D2" w:rsidRDefault="00423F8B" w:rsidP="005B12D2">
            <w:pPr>
              <w:jc w:val="center"/>
              <w:rPr>
                <w:rFonts w:ascii="仿宋_GB2312" w:eastAsia="仿宋_GB2312" w:hAnsi="宋体" w:cs="宋体"/>
                <w:szCs w:val="21"/>
              </w:rPr>
            </w:pPr>
            <w:r w:rsidRPr="005B12D2">
              <w:rPr>
                <w:rFonts w:ascii="仿宋_GB2312" w:eastAsia="仿宋_GB2312" w:hAnsi="微软雅黑" w:cs="微软雅黑" w:hint="eastAsia"/>
                <w:szCs w:val="21"/>
                <w:lang w:bidi="en-US"/>
              </w:rPr>
              <w:t>万兆光模块</w:t>
            </w:r>
          </w:p>
        </w:tc>
        <w:tc>
          <w:tcPr>
            <w:tcW w:w="4110" w:type="dxa"/>
            <w:tcBorders>
              <w:top w:val="single" w:sz="4" w:space="0" w:color="auto"/>
              <w:left w:val="single" w:sz="4" w:space="0" w:color="auto"/>
              <w:bottom w:val="single" w:sz="4" w:space="0" w:color="auto"/>
              <w:right w:val="single" w:sz="4" w:space="0" w:color="auto"/>
            </w:tcBorders>
            <w:vAlign w:val="center"/>
          </w:tcPr>
          <w:p w14:paraId="3AAC4C4A" w14:textId="6E246B43" w:rsidR="00423F8B" w:rsidRPr="005B12D2" w:rsidRDefault="00423F8B" w:rsidP="005B12D2">
            <w:pPr>
              <w:jc w:val="center"/>
              <w:rPr>
                <w:rFonts w:ascii="仿宋_GB2312" w:eastAsia="仿宋_GB2312" w:hAnsi="微软雅黑" w:cs="微软雅黑"/>
                <w:szCs w:val="21"/>
                <w:lang w:bidi="en-US"/>
              </w:rPr>
            </w:pPr>
            <w:r w:rsidRPr="005B12D2">
              <w:rPr>
                <w:rFonts w:ascii="仿宋_GB2312" w:eastAsia="仿宋_GB2312" w:hAnsi="微软雅黑" w:cs="微软雅黑" w:hint="eastAsia"/>
                <w:szCs w:val="21"/>
                <w:lang w:bidi="en-US"/>
              </w:rPr>
              <w:t>华为OMXD30000 SFP+-10G-多模模块（850nm,0.3km,LC）</w:t>
            </w:r>
          </w:p>
        </w:tc>
        <w:tc>
          <w:tcPr>
            <w:tcW w:w="663" w:type="dxa"/>
            <w:tcBorders>
              <w:top w:val="single" w:sz="4" w:space="0" w:color="auto"/>
              <w:left w:val="single" w:sz="4" w:space="0" w:color="auto"/>
              <w:bottom w:val="single" w:sz="4" w:space="0" w:color="auto"/>
              <w:right w:val="single" w:sz="4" w:space="0" w:color="auto"/>
            </w:tcBorders>
            <w:vAlign w:val="center"/>
          </w:tcPr>
          <w:p w14:paraId="778881C7" w14:textId="733BEB42" w:rsidR="00423F8B" w:rsidRPr="005B12D2" w:rsidRDefault="00423F8B" w:rsidP="005B12D2">
            <w:pPr>
              <w:jc w:val="center"/>
              <w:rPr>
                <w:rFonts w:ascii="仿宋_GB2312" w:eastAsia="仿宋_GB2312" w:hAnsi="宋体" w:cs="宋体"/>
                <w:szCs w:val="21"/>
              </w:rPr>
            </w:pPr>
            <w:r w:rsidRPr="005B12D2">
              <w:rPr>
                <w:rFonts w:ascii="仿宋_GB2312" w:eastAsia="仿宋_GB2312" w:cs="Times New Roman" w:hint="eastAsia"/>
                <w:szCs w:val="21"/>
                <w:lang w:bidi="en-US"/>
              </w:rPr>
              <w:t>4个</w:t>
            </w:r>
          </w:p>
        </w:tc>
        <w:tc>
          <w:tcPr>
            <w:tcW w:w="1605" w:type="dxa"/>
            <w:tcBorders>
              <w:top w:val="single" w:sz="4" w:space="0" w:color="auto"/>
              <w:left w:val="single" w:sz="4" w:space="0" w:color="auto"/>
              <w:bottom w:val="single" w:sz="4" w:space="0" w:color="auto"/>
              <w:right w:val="single" w:sz="4" w:space="0" w:color="auto"/>
            </w:tcBorders>
            <w:vAlign w:val="center"/>
          </w:tcPr>
          <w:p w14:paraId="68D49C6D" w14:textId="77777777" w:rsidR="00423F8B" w:rsidRPr="005B12D2" w:rsidRDefault="00423F8B" w:rsidP="005B12D2">
            <w:pPr>
              <w:jc w:val="center"/>
              <w:rPr>
                <w:rFonts w:ascii="仿宋_GB2312" w:eastAsia="仿宋_GB2312" w:cs="Times New Roman"/>
                <w:szCs w:val="21"/>
                <w:lang w:bidi="en-US"/>
              </w:rPr>
            </w:pPr>
          </w:p>
        </w:tc>
      </w:tr>
      <w:tr w:rsidR="00423F8B" w:rsidRPr="005B12D2" w14:paraId="403EBF32" w14:textId="3F81E900" w:rsidTr="00645771">
        <w:trPr>
          <w:trHeight w:val="813"/>
          <w:jc w:val="center"/>
        </w:trPr>
        <w:tc>
          <w:tcPr>
            <w:tcW w:w="750" w:type="dxa"/>
            <w:tcBorders>
              <w:top w:val="single" w:sz="4" w:space="0" w:color="auto"/>
              <w:left w:val="single" w:sz="4" w:space="0" w:color="auto"/>
              <w:bottom w:val="single" w:sz="4" w:space="0" w:color="auto"/>
              <w:right w:val="single" w:sz="4" w:space="0" w:color="auto"/>
            </w:tcBorders>
            <w:vAlign w:val="center"/>
          </w:tcPr>
          <w:p w14:paraId="4AB789B7" w14:textId="791C581F" w:rsidR="00423F8B" w:rsidRPr="005B12D2" w:rsidRDefault="00423F8B" w:rsidP="005B12D2">
            <w:pPr>
              <w:jc w:val="center"/>
              <w:rPr>
                <w:rFonts w:ascii="仿宋_GB2312" w:eastAsia="仿宋_GB2312" w:hAnsi="宋体" w:cs="宋体"/>
                <w:szCs w:val="21"/>
              </w:rPr>
            </w:pPr>
            <w:r w:rsidRPr="005B12D2">
              <w:rPr>
                <w:rFonts w:ascii="仿宋_GB2312" w:eastAsia="仿宋_GB2312"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7E2B0180" w14:textId="6C5CBE3D" w:rsidR="00423F8B" w:rsidRPr="005B12D2" w:rsidRDefault="00423F8B" w:rsidP="005B12D2">
            <w:pPr>
              <w:jc w:val="center"/>
              <w:rPr>
                <w:rFonts w:ascii="仿宋_GB2312" w:eastAsia="仿宋_GB2312" w:hAnsi="宋体" w:cs="宋体"/>
                <w:szCs w:val="21"/>
              </w:rPr>
            </w:pPr>
            <w:r w:rsidRPr="005B12D2">
              <w:rPr>
                <w:rFonts w:ascii="仿宋_GB2312" w:eastAsia="仿宋_GB2312" w:hAnsi="微软雅黑" w:cs="微软雅黑" w:hint="eastAsia"/>
                <w:szCs w:val="21"/>
                <w:lang w:bidi="en-US"/>
              </w:rPr>
              <w:t>内存条</w:t>
            </w:r>
          </w:p>
        </w:tc>
        <w:tc>
          <w:tcPr>
            <w:tcW w:w="4110" w:type="dxa"/>
            <w:tcBorders>
              <w:top w:val="single" w:sz="4" w:space="0" w:color="auto"/>
              <w:left w:val="single" w:sz="4" w:space="0" w:color="auto"/>
              <w:bottom w:val="single" w:sz="4" w:space="0" w:color="auto"/>
              <w:right w:val="single" w:sz="4" w:space="0" w:color="auto"/>
            </w:tcBorders>
            <w:vAlign w:val="center"/>
          </w:tcPr>
          <w:p w14:paraId="52E58B67" w14:textId="0B9CC469" w:rsidR="00423F8B" w:rsidRPr="005B12D2" w:rsidRDefault="00423F8B" w:rsidP="005B12D2">
            <w:pPr>
              <w:jc w:val="center"/>
              <w:rPr>
                <w:rFonts w:ascii="仿宋_GB2312" w:eastAsia="仿宋_GB2312" w:hAnsi="微软雅黑" w:cs="微软雅黑"/>
                <w:szCs w:val="21"/>
                <w:lang w:bidi="en-US"/>
              </w:rPr>
            </w:pPr>
            <w:r w:rsidRPr="005B12D2">
              <w:rPr>
                <w:rFonts w:ascii="仿宋_GB2312" w:eastAsia="仿宋_GB2312" w:hAnsi="微软雅黑" w:cs="微软雅黑" w:hint="eastAsia"/>
                <w:szCs w:val="21"/>
                <w:lang w:bidi="en-US"/>
              </w:rPr>
              <w:t>32GB 2Rx8 DDR4-2933P-R内存模块(FIO)</w:t>
            </w:r>
          </w:p>
        </w:tc>
        <w:tc>
          <w:tcPr>
            <w:tcW w:w="663" w:type="dxa"/>
            <w:tcBorders>
              <w:top w:val="single" w:sz="4" w:space="0" w:color="auto"/>
              <w:left w:val="single" w:sz="4" w:space="0" w:color="auto"/>
              <w:bottom w:val="single" w:sz="4" w:space="0" w:color="auto"/>
              <w:right w:val="single" w:sz="4" w:space="0" w:color="auto"/>
            </w:tcBorders>
            <w:vAlign w:val="center"/>
          </w:tcPr>
          <w:p w14:paraId="6A685982" w14:textId="5CBD3611" w:rsidR="00423F8B" w:rsidRPr="005B12D2" w:rsidRDefault="00423F8B" w:rsidP="005B12D2">
            <w:pPr>
              <w:jc w:val="center"/>
              <w:rPr>
                <w:rFonts w:ascii="仿宋_GB2312" w:eastAsia="仿宋_GB2312" w:hAnsi="宋体" w:cs="宋体"/>
                <w:szCs w:val="21"/>
              </w:rPr>
            </w:pPr>
            <w:r w:rsidRPr="005B12D2">
              <w:rPr>
                <w:rFonts w:ascii="仿宋_GB2312" w:eastAsia="仿宋_GB2312" w:cs="Times New Roman" w:hint="eastAsia"/>
                <w:szCs w:val="21"/>
                <w:lang w:bidi="en-US"/>
              </w:rPr>
              <w:t>288个</w:t>
            </w:r>
          </w:p>
        </w:tc>
        <w:tc>
          <w:tcPr>
            <w:tcW w:w="1605" w:type="dxa"/>
            <w:tcBorders>
              <w:top w:val="single" w:sz="4" w:space="0" w:color="auto"/>
              <w:left w:val="single" w:sz="4" w:space="0" w:color="auto"/>
              <w:bottom w:val="single" w:sz="4" w:space="0" w:color="auto"/>
              <w:right w:val="single" w:sz="4" w:space="0" w:color="auto"/>
            </w:tcBorders>
            <w:vAlign w:val="center"/>
          </w:tcPr>
          <w:p w14:paraId="75D471F3" w14:textId="10933CE5" w:rsidR="00423F8B" w:rsidRPr="005B12D2" w:rsidRDefault="00423F8B" w:rsidP="005B12D2">
            <w:pPr>
              <w:jc w:val="center"/>
              <w:rPr>
                <w:rFonts w:ascii="仿宋_GB2312" w:eastAsia="仿宋_GB2312" w:cs="Times New Roman"/>
                <w:szCs w:val="21"/>
                <w:lang w:bidi="en-US"/>
              </w:rPr>
            </w:pPr>
            <w:r w:rsidRPr="005B12D2">
              <w:rPr>
                <w:rFonts w:ascii="仿宋_GB2312" w:eastAsia="仿宋_GB2312" w:hAnsi="宋体" w:cs="宋体" w:hint="eastAsia"/>
                <w:szCs w:val="21"/>
                <w:lang w:bidi="en-US"/>
              </w:rPr>
              <w:t>本配件与原有</w:t>
            </w:r>
            <w:r w:rsidR="00645771">
              <w:rPr>
                <w:rFonts w:ascii="仿宋_GB2312" w:eastAsia="仿宋_GB2312" w:hAnsi="宋体" w:cs="宋体" w:hint="eastAsia"/>
                <w:szCs w:val="21"/>
                <w:lang w:bidi="en-US"/>
              </w:rPr>
              <w:t>原有产品需为</w:t>
            </w:r>
            <w:r w:rsidRPr="005B12D2">
              <w:rPr>
                <w:rFonts w:ascii="仿宋_GB2312" w:eastAsia="仿宋_GB2312" w:hAnsi="宋体" w:cs="宋体" w:hint="eastAsia"/>
                <w:szCs w:val="21"/>
                <w:lang w:bidi="en-US"/>
              </w:rPr>
              <w:t>同一品牌</w:t>
            </w:r>
            <w:r w:rsidR="00645771">
              <w:rPr>
                <w:rFonts w:ascii="仿宋_GB2312" w:eastAsia="仿宋_GB2312" w:hAnsi="宋体" w:cs="宋体" w:hint="eastAsia"/>
                <w:szCs w:val="21"/>
                <w:lang w:bidi="en-US"/>
              </w:rPr>
              <w:t>并提供授权承诺函</w:t>
            </w:r>
          </w:p>
        </w:tc>
      </w:tr>
    </w:tbl>
    <w:p w14:paraId="51969307" w14:textId="10B01338" w:rsidR="006B3957" w:rsidRPr="00F62EBA" w:rsidRDefault="006B3957" w:rsidP="005B12D2">
      <w:pPr>
        <w:pStyle w:val="1"/>
        <w:rPr>
          <w:rFonts w:ascii="仿宋_GB2312" w:eastAsia="仿宋_GB2312" w:hAnsiTheme="minorEastAsia" w:cstheme="minorEastAsia" w:hint="default"/>
          <w:color w:val="333333"/>
          <w:sz w:val="28"/>
          <w:szCs w:val="28"/>
          <w:shd w:val="clear" w:color="auto" w:fill="FFFFFF"/>
        </w:rPr>
      </w:pPr>
      <w:r w:rsidRPr="00F62EBA">
        <w:rPr>
          <w:rFonts w:ascii="仿宋_GB2312" w:eastAsia="仿宋_GB2312" w:hAnsiTheme="minorEastAsia" w:cstheme="minorEastAsia"/>
          <w:color w:val="333333"/>
          <w:sz w:val="28"/>
          <w:szCs w:val="28"/>
          <w:shd w:val="clear" w:color="auto" w:fill="FFFFFF"/>
        </w:rPr>
        <w:t>三、供应商资格要求</w:t>
      </w:r>
    </w:p>
    <w:p w14:paraId="2A81BCF2" w14:textId="77777777" w:rsidR="005B12D2" w:rsidRPr="00F62EBA" w:rsidRDefault="006B3957" w:rsidP="005B12D2">
      <w:pPr>
        <w:pStyle w:val="a5"/>
        <w:widowControl/>
        <w:shd w:val="clear" w:color="auto" w:fill="FFFFFF"/>
        <w:spacing w:beforeAutospacing="0" w:afterAutospacing="0"/>
        <w:ind w:left="147" w:firstLine="420"/>
        <w:jc w:val="both"/>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lastRenderedPageBreak/>
        <w:t>1、</w:t>
      </w:r>
      <w:r w:rsidR="005B12D2" w:rsidRPr="00F62EBA">
        <w:rPr>
          <w:rFonts w:ascii="仿宋_GB2312" w:eastAsia="仿宋_GB2312" w:hAnsi="宋体" w:cs="宋体" w:hint="eastAsia"/>
          <w:color w:val="333333"/>
          <w:sz w:val="28"/>
          <w:szCs w:val="28"/>
          <w:shd w:val="clear" w:color="auto" w:fill="FFFFFF"/>
        </w:rPr>
        <w:t>有效的营业执照、资质；经营范围需包含以上内容；</w:t>
      </w:r>
    </w:p>
    <w:p w14:paraId="670F2EA2" w14:textId="3F494639" w:rsidR="006B3957" w:rsidRPr="00F62EBA" w:rsidRDefault="005B12D2" w:rsidP="005B12D2">
      <w:pPr>
        <w:pStyle w:val="a5"/>
        <w:widowControl/>
        <w:shd w:val="clear" w:color="auto" w:fill="FFFFFF"/>
        <w:spacing w:beforeAutospacing="0" w:afterAutospacing="0"/>
        <w:ind w:firstLineChars="200" w:firstLine="560"/>
        <w:jc w:val="both"/>
        <w:rPr>
          <w:rFonts w:ascii="仿宋_GB2312" w:eastAsia="仿宋_GB2312"/>
          <w:sz w:val="28"/>
          <w:szCs w:val="28"/>
        </w:rPr>
      </w:pPr>
      <w:r>
        <w:rPr>
          <w:rFonts w:ascii="仿宋_GB2312" w:eastAsia="仿宋_GB2312" w:hAnsi="宋体" w:cs="宋体" w:hint="eastAsia"/>
          <w:color w:val="333333"/>
          <w:sz w:val="28"/>
          <w:szCs w:val="28"/>
          <w:shd w:val="clear" w:color="auto" w:fill="FFFFFF"/>
        </w:rPr>
        <w:t>2</w:t>
      </w:r>
      <w:r w:rsidR="006B3957" w:rsidRPr="00F62EBA">
        <w:rPr>
          <w:rFonts w:ascii="仿宋_GB2312" w:eastAsia="仿宋_GB2312" w:hAnsi="宋体" w:cs="宋体" w:hint="eastAsia"/>
          <w:color w:val="333333"/>
          <w:sz w:val="28"/>
          <w:szCs w:val="28"/>
          <w:shd w:val="clear" w:color="auto" w:fill="FFFFFF"/>
        </w:rPr>
        <w:t>、必须具有良好的商业信誉和健全的财务会计制度、近三年在经营活动中没有重大违法记录（提供最近一年度财务报告、近三年无重大违法记录声明）；</w:t>
      </w:r>
    </w:p>
    <w:p w14:paraId="4C7CE2FA" w14:textId="7917CD00" w:rsidR="006B3957" w:rsidRPr="00F62EBA" w:rsidRDefault="005B12D2" w:rsidP="005B12D2">
      <w:pPr>
        <w:pStyle w:val="a5"/>
        <w:widowControl/>
        <w:shd w:val="clear" w:color="auto" w:fill="FFFFFF"/>
        <w:spacing w:beforeAutospacing="0" w:afterAutospacing="0"/>
        <w:ind w:firstLineChars="200" w:firstLine="560"/>
        <w:jc w:val="both"/>
        <w:rPr>
          <w:rFonts w:ascii="仿宋_GB2312" w:eastAsia="仿宋_GB2312"/>
          <w:sz w:val="28"/>
          <w:szCs w:val="28"/>
        </w:rPr>
      </w:pPr>
      <w:r>
        <w:rPr>
          <w:rFonts w:ascii="仿宋_GB2312" w:eastAsia="仿宋_GB2312" w:hAnsi="宋体" w:cs="宋体" w:hint="eastAsia"/>
          <w:color w:val="333333"/>
          <w:sz w:val="28"/>
          <w:szCs w:val="28"/>
          <w:shd w:val="clear" w:color="auto" w:fill="FFFFFF"/>
        </w:rPr>
        <w:t>3</w:t>
      </w:r>
      <w:r w:rsidR="006B3957" w:rsidRPr="00F62EBA">
        <w:rPr>
          <w:rFonts w:ascii="仿宋_GB2312" w:eastAsia="仿宋_GB2312" w:hAnsi="宋体" w:cs="宋体" w:hint="eastAsia"/>
          <w:color w:val="333333"/>
          <w:sz w:val="28"/>
          <w:szCs w:val="28"/>
          <w:shd w:val="clear" w:color="auto" w:fill="FFFFFF"/>
        </w:rPr>
        <w:t>、必须在“信用中国”网站（www.creditchina.gov.cn）中未被列入失信被执行人、重大税收违法案件当事人名单、政府采购严重违法失信行为记录名单。</w:t>
      </w:r>
      <w:r w:rsidR="004D5D62">
        <w:rPr>
          <w:rFonts w:ascii="仿宋_GB2312" w:eastAsia="仿宋_GB2312" w:hAnsi="宋体" w:cs="宋体" w:hint="eastAsia"/>
          <w:color w:val="333333"/>
          <w:sz w:val="28"/>
          <w:szCs w:val="28"/>
          <w:shd w:val="clear" w:color="auto" w:fill="FFFFFF"/>
        </w:rPr>
        <w:t>响应</w:t>
      </w:r>
      <w:r w:rsidR="006B3957" w:rsidRPr="00F62EBA">
        <w:rPr>
          <w:rFonts w:ascii="仿宋_GB2312" w:eastAsia="仿宋_GB2312" w:hAnsi="宋体" w:cs="宋体" w:hint="eastAsia"/>
          <w:color w:val="333333"/>
          <w:sz w:val="28"/>
          <w:szCs w:val="28"/>
          <w:shd w:val="clear" w:color="auto" w:fill="FFFFFF"/>
        </w:rPr>
        <w:t>文件里提供参选人自行查询网络截图证明，最终查询结果以评选当天在“信用中国”网站查询结果为准。</w:t>
      </w:r>
    </w:p>
    <w:p w14:paraId="6E1C80C3" w14:textId="6B802CE1" w:rsidR="006B3957" w:rsidRPr="00F62EBA" w:rsidRDefault="005B12D2" w:rsidP="005B12D2">
      <w:pPr>
        <w:pStyle w:val="a5"/>
        <w:widowControl/>
        <w:shd w:val="clear" w:color="auto" w:fill="FFFFFF"/>
        <w:spacing w:beforeAutospacing="0" w:afterAutospacing="0"/>
        <w:ind w:firstLineChars="200" w:firstLine="560"/>
        <w:jc w:val="both"/>
        <w:rPr>
          <w:rFonts w:ascii="仿宋_GB2312" w:eastAsia="仿宋_GB2312"/>
          <w:sz w:val="28"/>
          <w:szCs w:val="28"/>
        </w:rPr>
      </w:pPr>
      <w:r>
        <w:rPr>
          <w:rFonts w:ascii="仿宋_GB2312" w:eastAsia="仿宋_GB2312" w:hAnsi="宋体" w:cs="宋体" w:hint="eastAsia"/>
          <w:color w:val="333333"/>
          <w:sz w:val="28"/>
          <w:szCs w:val="28"/>
          <w:shd w:val="clear" w:color="auto" w:fill="FFFFFF"/>
        </w:rPr>
        <w:t>4</w:t>
      </w:r>
      <w:r w:rsidR="006B3957" w:rsidRPr="00F62EBA">
        <w:rPr>
          <w:rFonts w:ascii="仿宋_GB2312" w:eastAsia="仿宋_GB2312" w:hAnsi="宋体" w:cs="宋体" w:hint="eastAsia"/>
          <w:color w:val="333333"/>
          <w:sz w:val="28"/>
          <w:szCs w:val="28"/>
          <w:shd w:val="clear" w:color="auto" w:fill="FFFFFF"/>
        </w:rPr>
        <w:t>、本项目不接受联合体参选。</w:t>
      </w:r>
    </w:p>
    <w:p w14:paraId="391E1663" w14:textId="77777777" w:rsidR="006B3957" w:rsidRPr="00F62EBA" w:rsidRDefault="006B3957" w:rsidP="005B12D2">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以上资格要求为本次询价供应商应具备的基本条件，参加询价的供应商必须满足资格要求中所有条款，并按照相关规定递交资格证明文件。</w:t>
      </w:r>
    </w:p>
    <w:p w14:paraId="0A82EB10" w14:textId="04800615" w:rsidR="00E749CA" w:rsidRPr="00F62EBA" w:rsidRDefault="006B3957" w:rsidP="005B12D2">
      <w:pPr>
        <w:pStyle w:val="1"/>
        <w:spacing w:before="100" w:after="100"/>
        <w:rPr>
          <w:rFonts w:ascii="仿宋_GB2312" w:eastAsia="仿宋_GB2312" w:hAnsi="微软雅黑" w:cs="微软雅黑" w:hint="default"/>
          <w:color w:val="333333"/>
          <w:sz w:val="28"/>
          <w:szCs w:val="28"/>
        </w:rPr>
      </w:pPr>
      <w:r w:rsidRPr="00F62EBA">
        <w:rPr>
          <w:rStyle w:val="a6"/>
          <w:rFonts w:ascii="仿宋_GB2312" w:eastAsia="仿宋_GB2312" w:cs="宋体"/>
          <w:b/>
          <w:color w:val="333333"/>
          <w:sz w:val="28"/>
          <w:szCs w:val="28"/>
          <w:shd w:val="clear" w:color="auto" w:fill="FFFFFF"/>
        </w:rPr>
        <w:t>四、</w:t>
      </w:r>
      <w:r w:rsidR="000936DB" w:rsidRPr="00F62EBA">
        <w:rPr>
          <w:rStyle w:val="a6"/>
          <w:rFonts w:ascii="仿宋_GB2312" w:eastAsia="仿宋_GB2312" w:cs="宋体"/>
          <w:b/>
          <w:color w:val="333333"/>
          <w:sz w:val="28"/>
          <w:szCs w:val="28"/>
          <w:shd w:val="clear" w:color="auto" w:fill="FFFFFF"/>
        </w:rPr>
        <w:t>响应文件送达地点及截止时间</w:t>
      </w:r>
    </w:p>
    <w:p w14:paraId="5B806F25" w14:textId="59CD8622" w:rsidR="00E749CA" w:rsidRPr="00F62EBA" w:rsidRDefault="000936DB" w:rsidP="005B12D2">
      <w:pPr>
        <w:pStyle w:val="a5"/>
        <w:widowControl/>
        <w:shd w:val="clear" w:color="auto" w:fill="FFFFFF"/>
        <w:spacing w:beforeAutospacing="0" w:afterAutospacing="0"/>
        <w:ind w:firstLine="420"/>
        <w:jc w:val="both"/>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1、送达地点：黄石市黄石港区挹江南路7号</w:t>
      </w:r>
      <w:r w:rsidR="00862D37" w:rsidRPr="00F62EBA">
        <w:rPr>
          <w:rFonts w:ascii="仿宋_GB2312" w:eastAsia="仿宋_GB2312" w:hAnsi="宋体" w:cs="宋体" w:hint="eastAsia"/>
          <w:color w:val="333333"/>
          <w:sz w:val="28"/>
          <w:szCs w:val="28"/>
          <w:shd w:val="clear" w:color="auto" w:fill="FFFFFF"/>
        </w:rPr>
        <w:t>51</w:t>
      </w:r>
      <w:r w:rsidR="00E164A8" w:rsidRPr="00F62EBA">
        <w:rPr>
          <w:rFonts w:ascii="仿宋_GB2312" w:eastAsia="仿宋_GB2312" w:hAnsi="宋体" w:cs="宋体" w:hint="eastAsia"/>
          <w:color w:val="333333"/>
          <w:sz w:val="28"/>
          <w:szCs w:val="28"/>
          <w:shd w:val="clear" w:color="auto" w:fill="FFFFFF"/>
        </w:rPr>
        <w:t>0</w:t>
      </w:r>
      <w:r w:rsidRPr="00F62EBA">
        <w:rPr>
          <w:rFonts w:ascii="仿宋_GB2312" w:eastAsia="仿宋_GB2312" w:hAnsi="宋体" w:cs="宋体" w:hint="eastAsia"/>
          <w:color w:val="333333"/>
          <w:sz w:val="28"/>
          <w:szCs w:val="28"/>
          <w:shd w:val="clear" w:color="auto" w:fill="FFFFFF"/>
        </w:rPr>
        <w:t>室</w:t>
      </w:r>
    </w:p>
    <w:p w14:paraId="6934D055" w14:textId="35B2D302" w:rsidR="00E749CA" w:rsidRPr="00F62EBA" w:rsidRDefault="000936DB" w:rsidP="005B12D2">
      <w:pPr>
        <w:pStyle w:val="a5"/>
        <w:widowControl/>
        <w:shd w:val="clear" w:color="auto" w:fill="FFFFFF"/>
        <w:spacing w:beforeAutospacing="0" w:afterAutospacing="0"/>
        <w:ind w:firstLine="420"/>
        <w:jc w:val="both"/>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2、截止时间：202</w:t>
      </w:r>
      <w:r w:rsidR="000F26C2" w:rsidRPr="00F62EBA">
        <w:rPr>
          <w:rFonts w:ascii="仿宋_GB2312" w:eastAsia="仿宋_GB2312" w:hAnsi="宋体" w:cs="宋体" w:hint="eastAsia"/>
          <w:color w:val="333333"/>
          <w:sz w:val="28"/>
          <w:szCs w:val="28"/>
          <w:shd w:val="clear" w:color="auto" w:fill="FFFFFF"/>
        </w:rPr>
        <w:t>1</w:t>
      </w:r>
      <w:r w:rsidRPr="00F62EBA">
        <w:rPr>
          <w:rFonts w:ascii="仿宋_GB2312" w:eastAsia="仿宋_GB2312" w:hAnsi="宋体" w:cs="宋体" w:hint="eastAsia"/>
          <w:color w:val="333333"/>
          <w:sz w:val="28"/>
          <w:szCs w:val="28"/>
          <w:shd w:val="clear" w:color="auto" w:fill="FFFFFF"/>
        </w:rPr>
        <w:t>年</w:t>
      </w:r>
      <w:r w:rsidR="00F21E37" w:rsidRPr="00F62EBA">
        <w:rPr>
          <w:rFonts w:ascii="仿宋_GB2312" w:eastAsia="仿宋_GB2312" w:hAnsi="宋体" w:cs="宋体" w:hint="eastAsia"/>
          <w:color w:val="333333"/>
          <w:sz w:val="28"/>
          <w:szCs w:val="28"/>
          <w:shd w:val="clear" w:color="auto" w:fill="FFFFFF"/>
        </w:rPr>
        <w:t>7</w:t>
      </w:r>
      <w:r w:rsidRPr="00F62EBA">
        <w:rPr>
          <w:rFonts w:ascii="仿宋_GB2312" w:eastAsia="仿宋_GB2312" w:hAnsi="宋体" w:cs="宋体" w:hint="eastAsia"/>
          <w:color w:val="333333"/>
          <w:sz w:val="28"/>
          <w:szCs w:val="28"/>
          <w:shd w:val="clear" w:color="auto" w:fill="FFFFFF"/>
        </w:rPr>
        <w:t>月</w:t>
      </w:r>
      <w:r w:rsidR="00312BE8">
        <w:rPr>
          <w:rFonts w:ascii="仿宋_GB2312" w:eastAsia="仿宋_GB2312" w:hAnsi="宋体" w:cs="宋体"/>
          <w:color w:val="333333"/>
          <w:sz w:val="28"/>
          <w:szCs w:val="28"/>
          <w:shd w:val="clear" w:color="auto" w:fill="FFFFFF"/>
        </w:rPr>
        <w:t>23</w:t>
      </w:r>
      <w:r w:rsidRPr="00F62EBA">
        <w:rPr>
          <w:rFonts w:ascii="仿宋_GB2312" w:eastAsia="仿宋_GB2312" w:hAnsi="宋体" w:cs="宋体" w:hint="eastAsia"/>
          <w:color w:val="333333"/>
          <w:sz w:val="28"/>
          <w:szCs w:val="28"/>
          <w:shd w:val="clear" w:color="auto" w:fill="FFFFFF"/>
        </w:rPr>
        <w:t>日17时00分（北京时间）</w:t>
      </w:r>
    </w:p>
    <w:p w14:paraId="2A292A51" w14:textId="4E43C7C7" w:rsidR="00E749CA" w:rsidRPr="00F62EBA" w:rsidRDefault="00DE50C8" w:rsidP="005B12D2">
      <w:pPr>
        <w:pStyle w:val="1"/>
        <w:rPr>
          <w:rFonts w:ascii="仿宋_GB2312" w:eastAsia="仿宋_GB2312" w:hAnsi="微软雅黑" w:cs="微软雅黑" w:hint="default"/>
          <w:color w:val="333333"/>
          <w:sz w:val="28"/>
          <w:szCs w:val="28"/>
        </w:rPr>
      </w:pPr>
      <w:r>
        <w:rPr>
          <w:rStyle w:val="a6"/>
          <w:rFonts w:ascii="仿宋_GB2312" w:eastAsia="仿宋_GB2312" w:cs="宋体"/>
          <w:b/>
          <w:color w:val="333333"/>
          <w:sz w:val="28"/>
          <w:szCs w:val="28"/>
          <w:shd w:val="clear" w:color="auto" w:fill="FFFFFF"/>
        </w:rPr>
        <w:t>五</w:t>
      </w:r>
      <w:r w:rsidR="000936DB" w:rsidRPr="00F62EBA">
        <w:rPr>
          <w:rStyle w:val="a6"/>
          <w:rFonts w:ascii="仿宋_GB2312" w:eastAsia="仿宋_GB2312" w:cs="宋体"/>
          <w:b/>
          <w:color w:val="333333"/>
          <w:sz w:val="28"/>
          <w:szCs w:val="28"/>
          <w:shd w:val="clear" w:color="auto" w:fill="FFFFFF"/>
        </w:rPr>
        <w:t>、联系事项</w:t>
      </w:r>
    </w:p>
    <w:p w14:paraId="08492C50" w14:textId="77777777" w:rsidR="00E749CA" w:rsidRPr="00F62EBA" w:rsidRDefault="000936DB" w:rsidP="005B12D2">
      <w:pPr>
        <w:pStyle w:val="a5"/>
        <w:widowControl/>
        <w:shd w:val="clear" w:color="auto" w:fill="FFFFFF"/>
        <w:spacing w:beforeAutospacing="0" w:afterAutospacing="0"/>
        <w:ind w:firstLine="420"/>
        <w:jc w:val="both"/>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1、采 购 人：湖北省鄂东云计算技术服务有限公司</w:t>
      </w:r>
    </w:p>
    <w:p w14:paraId="7A35A617" w14:textId="388418B6" w:rsidR="00E749CA" w:rsidRPr="00F62EBA" w:rsidRDefault="000936DB" w:rsidP="005B12D2">
      <w:pPr>
        <w:pStyle w:val="a5"/>
        <w:widowControl/>
        <w:shd w:val="clear" w:color="auto" w:fill="FFFFFF"/>
        <w:spacing w:beforeAutospacing="0" w:afterAutospacing="0"/>
        <w:ind w:firstLine="420"/>
        <w:jc w:val="both"/>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2、联 系 人：</w:t>
      </w:r>
      <w:r w:rsidR="00C06C43">
        <w:rPr>
          <w:rFonts w:ascii="仿宋_GB2312" w:eastAsia="仿宋_GB2312" w:hAnsi="宋体" w:cs="宋体" w:hint="eastAsia"/>
          <w:color w:val="333333"/>
          <w:sz w:val="28"/>
          <w:szCs w:val="28"/>
          <w:shd w:val="clear" w:color="auto" w:fill="FFFFFF"/>
        </w:rPr>
        <w:t>徐</w:t>
      </w:r>
      <w:r w:rsidRPr="00F62EBA">
        <w:rPr>
          <w:rFonts w:ascii="仿宋_GB2312" w:eastAsia="仿宋_GB2312" w:hAnsi="宋体" w:cs="宋体" w:hint="eastAsia"/>
          <w:color w:val="333333"/>
          <w:sz w:val="28"/>
          <w:szCs w:val="28"/>
          <w:shd w:val="clear" w:color="auto" w:fill="FFFFFF"/>
        </w:rPr>
        <w:t>女士</w:t>
      </w:r>
    </w:p>
    <w:p w14:paraId="7731C6EC" w14:textId="0FB02846" w:rsidR="00E749CA" w:rsidRPr="00F62EBA" w:rsidRDefault="000936DB" w:rsidP="005B12D2">
      <w:pPr>
        <w:pStyle w:val="a5"/>
        <w:widowControl/>
        <w:shd w:val="clear" w:color="auto" w:fill="FFFFFF"/>
        <w:spacing w:beforeAutospacing="0" w:afterAutospacing="0"/>
        <w:ind w:firstLine="420"/>
        <w:jc w:val="both"/>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3、手</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机：</w:t>
      </w:r>
      <w:r w:rsidR="00C06C43" w:rsidRPr="00C06C43">
        <w:rPr>
          <w:rFonts w:ascii="仿宋_GB2312" w:eastAsia="仿宋_GB2312" w:hAnsi="宋体" w:cs="宋体"/>
          <w:color w:val="333333"/>
          <w:sz w:val="28"/>
          <w:szCs w:val="28"/>
          <w:shd w:val="clear" w:color="auto" w:fill="FFFFFF"/>
        </w:rPr>
        <w:t>17762722282</w:t>
      </w:r>
    </w:p>
    <w:p w14:paraId="3A2078EF" w14:textId="77777777" w:rsidR="00E749CA" w:rsidRPr="00F62EBA" w:rsidRDefault="00E749CA" w:rsidP="005B12D2">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p>
    <w:p w14:paraId="0ACC3781" w14:textId="77777777" w:rsidR="00E749CA" w:rsidRPr="00F62EBA" w:rsidRDefault="00E749CA" w:rsidP="005B12D2">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p>
    <w:p w14:paraId="5779F8B3" w14:textId="77777777" w:rsidR="00E749CA" w:rsidRPr="00F62EBA" w:rsidRDefault="00E749CA" w:rsidP="005B12D2">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p>
    <w:p w14:paraId="7D46C4A3" w14:textId="77777777" w:rsidR="00E749CA" w:rsidRPr="00F62EBA" w:rsidRDefault="00E749CA" w:rsidP="005B12D2">
      <w:pPr>
        <w:pStyle w:val="a5"/>
        <w:widowControl/>
        <w:shd w:val="clear" w:color="auto" w:fill="FFFFFF"/>
        <w:spacing w:beforeAutospacing="0" w:afterAutospacing="0"/>
        <w:ind w:firstLine="420"/>
        <w:jc w:val="both"/>
        <w:rPr>
          <w:rFonts w:ascii="仿宋_GB2312" w:eastAsia="仿宋_GB2312"/>
          <w:sz w:val="28"/>
          <w:szCs w:val="28"/>
        </w:rPr>
      </w:pPr>
    </w:p>
    <w:p w14:paraId="1EF2AAB6" w14:textId="77777777" w:rsidR="00E749CA" w:rsidRPr="00F62EBA" w:rsidRDefault="000936DB" w:rsidP="005B12D2">
      <w:pPr>
        <w:pStyle w:val="a5"/>
        <w:widowControl/>
        <w:shd w:val="clear" w:color="auto" w:fill="FFFFFF"/>
        <w:bidi/>
        <w:spacing w:beforeAutospacing="0" w:afterAutospacing="0"/>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湖北省鄂东云计算技术服务有限公司</w:t>
      </w:r>
    </w:p>
    <w:p w14:paraId="5E8BC794" w14:textId="4CF4547A" w:rsidR="00E749CA" w:rsidRPr="00F62EBA" w:rsidRDefault="000936DB" w:rsidP="005B12D2">
      <w:pPr>
        <w:rPr>
          <w:rFonts w:ascii="仿宋_GB2312" w:eastAsia="仿宋_GB2312"/>
          <w:sz w:val="28"/>
          <w:szCs w:val="28"/>
        </w:rPr>
      </w:pP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 xml:space="preserve"> </w:t>
      </w:r>
      <w:r w:rsidRPr="00F62EBA">
        <w:rPr>
          <w:rFonts w:ascii="仿宋_GB2312" w:eastAsia="仿宋_GB2312" w:hAnsi="宋体" w:cs="宋体" w:hint="eastAsia"/>
          <w:color w:val="333333"/>
          <w:sz w:val="28"/>
          <w:szCs w:val="28"/>
          <w:shd w:val="clear" w:color="auto" w:fill="FFFFFF"/>
        </w:rPr>
        <w:t> </w:t>
      </w:r>
      <w:r w:rsidRPr="00F62EBA">
        <w:rPr>
          <w:rFonts w:ascii="仿宋_GB2312" w:eastAsia="仿宋_GB2312" w:hAnsi="宋体" w:cs="宋体" w:hint="eastAsia"/>
          <w:color w:val="333333"/>
          <w:sz w:val="28"/>
          <w:szCs w:val="28"/>
          <w:shd w:val="clear" w:color="auto" w:fill="FFFFFF"/>
        </w:rPr>
        <w:t>202</w:t>
      </w:r>
      <w:r w:rsidR="000F26C2" w:rsidRPr="00F62EBA">
        <w:rPr>
          <w:rFonts w:ascii="仿宋_GB2312" w:eastAsia="仿宋_GB2312" w:hAnsi="宋体" w:cs="宋体" w:hint="eastAsia"/>
          <w:color w:val="333333"/>
          <w:sz w:val="28"/>
          <w:szCs w:val="28"/>
          <w:shd w:val="clear" w:color="auto" w:fill="FFFFFF"/>
        </w:rPr>
        <w:t>1</w:t>
      </w:r>
      <w:r w:rsidRPr="00F62EBA">
        <w:rPr>
          <w:rFonts w:ascii="仿宋_GB2312" w:eastAsia="仿宋_GB2312" w:hAnsi="宋体" w:cs="宋体" w:hint="eastAsia"/>
          <w:color w:val="333333"/>
          <w:sz w:val="28"/>
          <w:szCs w:val="28"/>
          <w:shd w:val="clear" w:color="auto" w:fill="FFFFFF"/>
        </w:rPr>
        <w:t>年</w:t>
      </w:r>
      <w:r w:rsidR="00F21E37" w:rsidRPr="00F62EBA">
        <w:rPr>
          <w:rFonts w:ascii="仿宋_GB2312" w:eastAsia="仿宋_GB2312" w:hAnsi="宋体" w:cs="宋体" w:hint="eastAsia"/>
          <w:color w:val="333333"/>
          <w:sz w:val="28"/>
          <w:szCs w:val="28"/>
          <w:shd w:val="clear" w:color="auto" w:fill="FFFFFF"/>
        </w:rPr>
        <w:t>7</w:t>
      </w:r>
      <w:r w:rsidRPr="00F62EBA">
        <w:rPr>
          <w:rFonts w:ascii="仿宋_GB2312" w:eastAsia="仿宋_GB2312" w:hAnsi="宋体" w:cs="宋体" w:hint="eastAsia"/>
          <w:color w:val="333333"/>
          <w:sz w:val="28"/>
          <w:szCs w:val="28"/>
          <w:shd w:val="clear" w:color="auto" w:fill="FFFFFF"/>
        </w:rPr>
        <w:t>月</w:t>
      </w:r>
      <w:r w:rsidR="00312BE8">
        <w:rPr>
          <w:rFonts w:ascii="仿宋_GB2312" w:eastAsia="仿宋_GB2312" w:hAnsi="宋体" w:cs="宋体"/>
          <w:color w:val="333333"/>
          <w:sz w:val="28"/>
          <w:szCs w:val="28"/>
          <w:shd w:val="clear" w:color="auto" w:fill="FFFFFF"/>
        </w:rPr>
        <w:t>19</w:t>
      </w:r>
      <w:r w:rsidRPr="00F62EBA">
        <w:rPr>
          <w:rFonts w:ascii="仿宋_GB2312" w:eastAsia="仿宋_GB2312" w:hAnsi="宋体" w:cs="宋体" w:hint="eastAsia"/>
          <w:color w:val="333333"/>
          <w:sz w:val="28"/>
          <w:szCs w:val="28"/>
          <w:shd w:val="clear" w:color="auto" w:fill="FFFFFF"/>
        </w:rPr>
        <w:t>日</w:t>
      </w:r>
    </w:p>
    <w:p w14:paraId="66F99D33" w14:textId="74558E28" w:rsidR="00637547" w:rsidRPr="00F62EBA" w:rsidRDefault="00637547" w:rsidP="005B12D2">
      <w:pPr>
        <w:widowControl/>
        <w:jc w:val="left"/>
        <w:rPr>
          <w:rFonts w:ascii="仿宋_GB2312" w:eastAsia="仿宋_GB2312" w:hAnsi="宋体" w:cs="宋体"/>
          <w:sz w:val="28"/>
          <w:szCs w:val="28"/>
          <w:rtl/>
        </w:rPr>
      </w:pPr>
      <w:bookmarkStart w:id="0" w:name="_Toc513559134"/>
      <w:bookmarkStart w:id="1" w:name="_Toc486407891"/>
      <w:bookmarkStart w:id="2" w:name="_Toc477040197"/>
      <w:bookmarkStart w:id="3" w:name="_Toc477032417"/>
      <w:bookmarkStart w:id="4" w:name="_Toc512252526"/>
      <w:bookmarkEnd w:id="0"/>
      <w:bookmarkEnd w:id="1"/>
      <w:bookmarkEnd w:id="2"/>
      <w:bookmarkEnd w:id="3"/>
      <w:bookmarkEnd w:id="4"/>
      <w:r w:rsidRPr="00F62EBA">
        <w:rPr>
          <w:rFonts w:ascii="仿宋_GB2312" w:eastAsia="仿宋_GB2312" w:hAnsi="宋体" w:cs="Times New Roman" w:hint="eastAsia"/>
          <w:sz w:val="28"/>
          <w:szCs w:val="28"/>
          <w:rtl/>
        </w:rPr>
        <w:br w:type="page"/>
      </w:r>
    </w:p>
    <w:p w14:paraId="74F25BE9" w14:textId="77777777" w:rsidR="00C0467B" w:rsidRPr="00C0467B" w:rsidRDefault="00C0467B" w:rsidP="005B12D2">
      <w:pPr>
        <w:pStyle w:val="a5"/>
        <w:widowControl/>
        <w:shd w:val="clear" w:color="auto" w:fill="FFFFFF"/>
        <w:spacing w:beforeAutospacing="0" w:afterAutospacing="0"/>
        <w:ind w:firstLine="420"/>
        <w:jc w:val="center"/>
        <w:rPr>
          <w:rFonts w:ascii="黑体" w:eastAsia="黑体" w:hAnsi="黑体"/>
          <w:sz w:val="36"/>
          <w:szCs w:val="32"/>
        </w:rPr>
      </w:pPr>
      <w:r w:rsidRPr="00C0467B">
        <w:rPr>
          <w:rFonts w:ascii="黑体" w:eastAsia="黑体" w:hAnsi="黑体" w:hint="eastAsia"/>
          <w:sz w:val="36"/>
          <w:szCs w:val="32"/>
        </w:rPr>
        <w:lastRenderedPageBreak/>
        <w:t>第二章  询价须知</w:t>
      </w:r>
    </w:p>
    <w:p w14:paraId="391B5C90" w14:textId="77777777" w:rsidR="00C0467B" w:rsidRPr="00C0467B" w:rsidRDefault="00C0467B" w:rsidP="005B12D2">
      <w:pPr>
        <w:pStyle w:val="a5"/>
        <w:widowControl/>
        <w:shd w:val="clear" w:color="auto" w:fill="FFFFFF"/>
        <w:spacing w:beforeAutospacing="0" w:afterAutospacing="0"/>
        <w:ind w:firstLine="420"/>
        <w:jc w:val="center"/>
        <w:rPr>
          <w:rFonts w:ascii="黑体" w:eastAsia="黑体" w:hAnsi="黑体"/>
          <w:sz w:val="32"/>
          <w:szCs w:val="32"/>
        </w:rPr>
      </w:pPr>
    </w:p>
    <w:p w14:paraId="7ED57299" w14:textId="6C49C4F3" w:rsidR="00637547" w:rsidRPr="00C0467B" w:rsidRDefault="00637547" w:rsidP="005B12D2">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r w:rsidRPr="00F62EBA">
        <w:rPr>
          <w:rFonts w:ascii="仿宋_GB2312" w:eastAsia="仿宋_GB2312" w:hint="eastAsia"/>
          <w:b/>
          <w:sz w:val="28"/>
          <w:szCs w:val="28"/>
        </w:rPr>
        <w:t>一、询价文件</w:t>
      </w:r>
      <w:r w:rsidR="00C0467B">
        <w:rPr>
          <w:rFonts w:ascii="仿宋_GB2312" w:eastAsia="仿宋_GB2312" w:hint="eastAsia"/>
          <w:b/>
          <w:sz w:val="28"/>
          <w:szCs w:val="28"/>
        </w:rPr>
        <w:t>内容</w:t>
      </w:r>
    </w:p>
    <w:p w14:paraId="5D9A6605" w14:textId="77777777" w:rsidR="00637547" w:rsidRPr="00F62EBA" w:rsidRDefault="00637547" w:rsidP="005B12D2">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本询价文件包括：</w:t>
      </w:r>
    </w:p>
    <w:p w14:paraId="36081195" w14:textId="77777777" w:rsidR="004308AD" w:rsidRPr="00F62EBA"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1、询价公告</w:t>
      </w:r>
    </w:p>
    <w:p w14:paraId="6E9744C9" w14:textId="77777777" w:rsidR="004308AD" w:rsidRPr="00F62EBA"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2、询价须知</w:t>
      </w:r>
    </w:p>
    <w:p w14:paraId="192173C7" w14:textId="6FDDE437" w:rsidR="002473BC"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3、</w:t>
      </w:r>
      <w:r w:rsidR="002473BC">
        <w:rPr>
          <w:rFonts w:ascii="仿宋_GB2312" w:eastAsia="仿宋_GB2312" w:hAnsi="宋体" w:cs="宋体" w:hint="eastAsia"/>
          <w:sz w:val="28"/>
          <w:szCs w:val="28"/>
          <w:lang w:val="zh-CN"/>
        </w:rPr>
        <w:t>采购需求</w:t>
      </w:r>
    </w:p>
    <w:p w14:paraId="3C36D40C" w14:textId="7AF88A21" w:rsidR="004308AD" w:rsidRDefault="002473BC" w:rsidP="005B12D2">
      <w:pPr>
        <w:autoSpaceDE w:val="0"/>
        <w:autoSpaceDN w:val="0"/>
        <w:adjustRightInd w:val="0"/>
        <w:ind w:firstLineChars="200" w:firstLine="560"/>
        <w:jc w:val="left"/>
        <w:rPr>
          <w:rFonts w:ascii="仿宋_GB2312" w:eastAsia="仿宋_GB2312" w:hAnsi="宋体" w:cs="宋体"/>
          <w:sz w:val="28"/>
          <w:szCs w:val="28"/>
          <w:lang w:val="zh-CN"/>
        </w:rPr>
      </w:pPr>
      <w:r>
        <w:rPr>
          <w:rFonts w:ascii="仿宋_GB2312" w:eastAsia="仿宋_GB2312" w:hAnsi="宋体" w:cs="宋体" w:hint="eastAsia"/>
          <w:sz w:val="28"/>
          <w:szCs w:val="28"/>
          <w:lang w:val="zh-CN"/>
        </w:rPr>
        <w:t>4、</w:t>
      </w:r>
      <w:r w:rsidR="004308AD" w:rsidRPr="00F62EBA">
        <w:rPr>
          <w:rFonts w:ascii="仿宋_GB2312" w:eastAsia="仿宋_GB2312" w:hAnsi="宋体" w:cs="宋体" w:hint="eastAsia"/>
          <w:sz w:val="28"/>
          <w:szCs w:val="28"/>
          <w:lang w:val="zh-CN"/>
        </w:rPr>
        <w:t>询价</w:t>
      </w:r>
    </w:p>
    <w:p w14:paraId="4071C54B" w14:textId="18FC0B09" w:rsidR="00DE50C8" w:rsidRPr="00F62EBA" w:rsidRDefault="002473BC" w:rsidP="005B12D2">
      <w:pPr>
        <w:autoSpaceDE w:val="0"/>
        <w:autoSpaceDN w:val="0"/>
        <w:adjustRightInd w:val="0"/>
        <w:ind w:firstLineChars="200" w:firstLine="560"/>
        <w:jc w:val="left"/>
        <w:rPr>
          <w:rFonts w:ascii="仿宋_GB2312" w:eastAsia="仿宋_GB2312" w:hAnsi="宋体" w:cs="宋体"/>
          <w:sz w:val="28"/>
          <w:szCs w:val="28"/>
          <w:lang w:val="zh-CN"/>
        </w:rPr>
      </w:pPr>
      <w:r>
        <w:rPr>
          <w:rFonts w:ascii="仿宋_GB2312" w:eastAsia="仿宋_GB2312" w:hAnsi="宋体" w:cs="宋体"/>
          <w:sz w:val="28"/>
          <w:szCs w:val="28"/>
          <w:lang w:val="zh-CN"/>
        </w:rPr>
        <w:t>5</w:t>
      </w:r>
      <w:r w:rsidR="00DE50C8">
        <w:rPr>
          <w:rFonts w:ascii="仿宋_GB2312" w:eastAsia="仿宋_GB2312" w:hAnsi="宋体" w:cs="宋体" w:hint="eastAsia"/>
          <w:sz w:val="28"/>
          <w:szCs w:val="28"/>
          <w:lang w:val="zh-CN"/>
        </w:rPr>
        <w:t>、</w:t>
      </w:r>
      <w:r w:rsidR="00DE50C8" w:rsidRPr="00DE50C8">
        <w:rPr>
          <w:rFonts w:ascii="仿宋_GB2312" w:eastAsia="仿宋_GB2312" w:hAnsi="宋体" w:cs="宋体" w:hint="eastAsia"/>
          <w:sz w:val="28"/>
          <w:szCs w:val="28"/>
          <w:lang w:val="zh-CN"/>
        </w:rPr>
        <w:t>响应文件格式</w:t>
      </w:r>
    </w:p>
    <w:p w14:paraId="145F5624" w14:textId="77777777" w:rsidR="00F62EBA" w:rsidRPr="00F62EBA" w:rsidRDefault="00F62EBA" w:rsidP="005B12D2">
      <w:pPr>
        <w:autoSpaceDE w:val="0"/>
        <w:autoSpaceDN w:val="0"/>
        <w:adjustRightInd w:val="0"/>
        <w:ind w:firstLineChars="200" w:firstLine="562"/>
        <w:jc w:val="left"/>
        <w:rPr>
          <w:rFonts w:ascii="仿宋_GB2312" w:eastAsia="仿宋_GB2312" w:hAnsi="黑体" w:cs="宋体"/>
          <w:b/>
          <w:sz w:val="28"/>
          <w:szCs w:val="28"/>
          <w:lang w:val="zh-CN"/>
        </w:rPr>
      </w:pPr>
      <w:bookmarkStart w:id="5" w:name="_Toc486407822"/>
      <w:bookmarkStart w:id="6" w:name="_Toc32272"/>
      <w:bookmarkStart w:id="7" w:name="_Toc470172674"/>
      <w:bookmarkStart w:id="8" w:name="_Toc512252424"/>
      <w:bookmarkStart w:id="9" w:name="_Toc513559102"/>
      <w:bookmarkEnd w:id="5"/>
      <w:bookmarkEnd w:id="6"/>
      <w:bookmarkEnd w:id="7"/>
      <w:bookmarkEnd w:id="8"/>
      <w:bookmarkEnd w:id="9"/>
      <w:r w:rsidRPr="00F62EBA">
        <w:rPr>
          <w:rFonts w:ascii="仿宋_GB2312" w:eastAsia="仿宋_GB2312" w:hAnsi="黑体" w:cs="宋体" w:hint="eastAsia"/>
          <w:b/>
          <w:sz w:val="28"/>
          <w:szCs w:val="28"/>
          <w:lang w:val="zh-CN"/>
        </w:rPr>
        <w:t>二、询价文件说明</w:t>
      </w:r>
    </w:p>
    <w:p w14:paraId="28784EEA" w14:textId="027D9489" w:rsidR="00F62EBA" w:rsidRPr="009D555C" w:rsidRDefault="00F62EBA" w:rsidP="009D555C">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r w:rsidRPr="009D555C">
        <w:rPr>
          <w:rFonts w:ascii="仿宋_GB2312" w:eastAsia="仿宋_GB2312" w:hAnsi="宋体" w:cs="宋体" w:hint="eastAsia"/>
          <w:color w:val="333333"/>
          <w:sz w:val="28"/>
          <w:szCs w:val="28"/>
          <w:shd w:val="clear" w:color="auto" w:fill="FFFFFF"/>
        </w:rPr>
        <w:t>1、</w:t>
      </w:r>
      <w:r w:rsidR="009D555C" w:rsidRPr="009D555C">
        <w:rPr>
          <w:rFonts w:ascii="仿宋_GB2312" w:eastAsia="仿宋_GB2312" w:hAnsi="宋体" w:cs="宋体" w:hint="eastAsia"/>
          <w:color w:val="333333"/>
          <w:sz w:val="28"/>
          <w:szCs w:val="28"/>
          <w:shd w:val="clear" w:color="auto" w:fill="FFFFFF"/>
        </w:rPr>
        <w:t>提交响应文件截止之日前，采购人或者询价小组可以对已发出的询价文件进行必要的澄清或者修改，澄清或者修改的内容作为询价文件的组成部分。</w:t>
      </w:r>
    </w:p>
    <w:p w14:paraId="5E1B2784" w14:textId="646626A3" w:rsidR="00F62EBA" w:rsidRPr="009D555C" w:rsidRDefault="001A6AD5" w:rsidP="009D555C">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r w:rsidRPr="009D555C">
        <w:rPr>
          <w:rFonts w:ascii="仿宋_GB2312" w:eastAsia="仿宋_GB2312" w:hAnsi="宋体" w:cs="宋体" w:hint="eastAsia"/>
          <w:color w:val="333333"/>
          <w:sz w:val="28"/>
          <w:szCs w:val="28"/>
          <w:shd w:val="clear" w:color="auto" w:fill="FFFFFF"/>
        </w:rPr>
        <w:t>2</w:t>
      </w:r>
      <w:r w:rsidR="00F62EBA" w:rsidRPr="009D555C">
        <w:rPr>
          <w:rFonts w:ascii="仿宋_GB2312" w:eastAsia="仿宋_GB2312" w:hAnsi="宋体" w:cs="宋体" w:hint="eastAsia"/>
          <w:color w:val="333333"/>
          <w:sz w:val="28"/>
          <w:szCs w:val="28"/>
          <w:shd w:val="clear" w:color="auto" w:fill="FFFFFF"/>
        </w:rPr>
        <w:t>、</w:t>
      </w:r>
      <w:r w:rsidR="009D555C" w:rsidRPr="009D555C">
        <w:rPr>
          <w:rFonts w:ascii="仿宋_GB2312" w:eastAsia="仿宋_GB2312" w:hAnsi="宋体" w:cs="宋体" w:hint="eastAsia"/>
          <w:color w:val="333333"/>
          <w:sz w:val="28"/>
          <w:szCs w:val="28"/>
          <w:shd w:val="clear" w:color="auto" w:fill="FFFFFF"/>
        </w:rPr>
        <w:t>对询价文件澄清或者修改的内容可能影响响应文件编制的，采购人或者询价小组应当在提交响应文件截止之日3个工作日前，在本询价公告的公示媒体上发布澄清公告，不足3个工作日的，应当顺延提交响应文件截止时间。</w:t>
      </w:r>
    </w:p>
    <w:p w14:paraId="3DE51B33" w14:textId="3D1081EA" w:rsidR="009D555C" w:rsidRPr="009D555C" w:rsidRDefault="009D555C" w:rsidP="009D555C">
      <w:pPr>
        <w:pStyle w:val="a5"/>
        <w:widowControl/>
        <w:shd w:val="clear" w:color="auto" w:fill="FFFFFF"/>
        <w:spacing w:beforeAutospacing="0" w:afterAutospacing="0"/>
        <w:ind w:firstLine="420"/>
        <w:jc w:val="both"/>
        <w:rPr>
          <w:rFonts w:ascii="仿宋_GB2312" w:eastAsia="仿宋_GB2312" w:hAnsi="宋体" w:cs="宋体"/>
          <w:color w:val="333333"/>
          <w:sz w:val="28"/>
          <w:szCs w:val="28"/>
          <w:shd w:val="clear" w:color="auto" w:fill="FFFFFF"/>
        </w:rPr>
      </w:pPr>
      <w:r w:rsidRPr="009D555C">
        <w:rPr>
          <w:rFonts w:ascii="仿宋_GB2312" w:eastAsia="仿宋_GB2312" w:hAnsi="宋体" w:cs="宋体" w:hint="eastAsia"/>
          <w:color w:val="333333"/>
          <w:sz w:val="28"/>
          <w:szCs w:val="28"/>
          <w:shd w:val="clear" w:color="auto" w:fill="FFFFFF"/>
        </w:rPr>
        <w:t>3、供应商有义务实时关注本此询价相关的网上公示信息，如有疑问须在询价响应文件提交截止日期前2个工作日内向采购人进行咨询或提交书面函件。</w:t>
      </w:r>
    </w:p>
    <w:p w14:paraId="52C7E7B1" w14:textId="77777777" w:rsidR="00F62EBA" w:rsidRPr="00F62EBA" w:rsidRDefault="00F62EBA"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三、询价响应文件的编制基本要求</w:t>
      </w:r>
    </w:p>
    <w:p w14:paraId="689C692C" w14:textId="77777777" w:rsidR="009D555C" w:rsidRPr="009D555C" w:rsidRDefault="00F62EBA" w:rsidP="009D555C">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sz w:val="28"/>
          <w:szCs w:val="28"/>
          <w:lang w:val="zh-CN"/>
        </w:rPr>
        <w:lastRenderedPageBreak/>
        <w:t>1</w:t>
      </w:r>
      <w:r w:rsidRPr="009D555C">
        <w:rPr>
          <w:rFonts w:ascii="仿宋_GB2312" w:eastAsia="仿宋_GB2312" w:hAnsi="宋体" w:cs="宋体" w:hint="eastAsia"/>
          <w:color w:val="333333"/>
          <w:sz w:val="28"/>
          <w:szCs w:val="28"/>
          <w:shd w:val="clear" w:color="auto" w:fill="FFFFFF"/>
        </w:rPr>
        <w:t>、</w:t>
      </w:r>
      <w:r w:rsidR="009D555C" w:rsidRPr="009D555C">
        <w:rPr>
          <w:rFonts w:ascii="仿宋_GB2312" w:eastAsia="仿宋_GB2312" w:hAnsi="宋体" w:cs="宋体" w:hint="eastAsia"/>
          <w:color w:val="333333"/>
          <w:sz w:val="28"/>
          <w:szCs w:val="28"/>
          <w:shd w:val="clear" w:color="auto" w:fill="FFFFFF"/>
        </w:rPr>
        <w:t>供应商应当按照本询价文件的要求编制响应文件，并对其提交的响应文件及全部资料的真实性、合法性承担法律责任，并接受采购人对其中任何资料进一步核实的要求。</w:t>
      </w:r>
    </w:p>
    <w:p w14:paraId="3E19B602" w14:textId="32CE27C2" w:rsidR="00F62EBA" w:rsidRPr="009D555C" w:rsidRDefault="00F62EBA" w:rsidP="009D555C">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9D555C">
        <w:rPr>
          <w:rFonts w:ascii="仿宋_GB2312" w:eastAsia="仿宋_GB2312" w:hAnsi="宋体" w:cs="宋体" w:hint="eastAsia"/>
          <w:color w:val="333333"/>
          <w:sz w:val="28"/>
          <w:szCs w:val="28"/>
          <w:shd w:val="clear" w:color="auto" w:fill="FFFFFF"/>
        </w:rPr>
        <w:t>2、</w:t>
      </w:r>
      <w:r w:rsidR="009D555C" w:rsidRPr="009D555C">
        <w:rPr>
          <w:rFonts w:ascii="仿宋_GB2312" w:eastAsia="仿宋_GB2312" w:hAnsi="宋体" w:cs="宋体" w:hint="eastAsia"/>
          <w:color w:val="333333"/>
          <w:sz w:val="28"/>
          <w:szCs w:val="28"/>
          <w:shd w:val="clear" w:color="auto" w:fill="FFFFFF"/>
        </w:rPr>
        <w:t>供应商应认真阅读本询价文件中的所有内容，并对本询价文件提出的要求和条件作出实质性响应。</w:t>
      </w:r>
    </w:p>
    <w:p w14:paraId="6B4632E5" w14:textId="37532D40" w:rsidR="00F62EBA" w:rsidRPr="009D555C" w:rsidRDefault="00F62EBA" w:rsidP="009D555C">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9D555C">
        <w:rPr>
          <w:rFonts w:ascii="仿宋_GB2312" w:eastAsia="仿宋_GB2312" w:hAnsi="宋体" w:cs="宋体" w:hint="eastAsia"/>
          <w:color w:val="333333"/>
          <w:sz w:val="28"/>
          <w:szCs w:val="28"/>
          <w:shd w:val="clear" w:color="auto" w:fill="FFFFFF"/>
        </w:rPr>
        <w:t>3、</w:t>
      </w:r>
      <w:r w:rsidR="009D555C" w:rsidRPr="009D555C">
        <w:rPr>
          <w:rFonts w:ascii="仿宋_GB2312" w:eastAsia="仿宋_GB2312" w:hAnsi="宋体" w:cs="宋体" w:hint="eastAsia"/>
          <w:color w:val="333333"/>
          <w:sz w:val="28"/>
          <w:szCs w:val="28"/>
          <w:shd w:val="clear" w:color="auto" w:fill="FFFFFF"/>
        </w:rPr>
        <w:t>供应商应完整地按本询价文件的要求提交所有资料并按要求的格式填写规定的所有内容，未规定格式的，相关格式由供应商自行确定。</w:t>
      </w:r>
    </w:p>
    <w:p w14:paraId="3ACDAD53" w14:textId="77777777" w:rsidR="00F62EBA" w:rsidRPr="00F62EBA" w:rsidRDefault="00F62EBA"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四、询价响应文件组成</w:t>
      </w:r>
    </w:p>
    <w:p w14:paraId="1A9D02C9" w14:textId="77777777" w:rsidR="00B87833" w:rsidRPr="00F62EBA" w:rsidRDefault="00B87833" w:rsidP="005B12D2">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响应文件应用A4规格纸编制并装订成册，应包括下列基本内容：</w:t>
      </w:r>
    </w:p>
    <w:p w14:paraId="44E24AFD" w14:textId="407A7A9C" w:rsidR="00B87833" w:rsidRPr="009D555C" w:rsidRDefault="00B87833"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1、有效的营业执照、资质；经营范围需包含以上内容；</w:t>
      </w:r>
    </w:p>
    <w:p w14:paraId="38639903" w14:textId="53BDD692" w:rsidR="00B87833" w:rsidRDefault="00B87833"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2、法定代表人身份证明或附有法定代表人身份证明的授权委托书；</w:t>
      </w:r>
    </w:p>
    <w:p w14:paraId="2B5038AE" w14:textId="77777777" w:rsidR="00C0467B" w:rsidRDefault="00DE50C8"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hint="eastAsia"/>
          <w:color w:val="333333"/>
          <w:sz w:val="28"/>
          <w:szCs w:val="28"/>
          <w:shd w:val="clear" w:color="auto" w:fill="FFFFFF"/>
        </w:rPr>
        <w:t>3、</w:t>
      </w:r>
      <w:r w:rsidR="00C0467B">
        <w:rPr>
          <w:rFonts w:ascii="仿宋_GB2312" w:eastAsia="仿宋_GB2312" w:hAnsi="宋体" w:cs="宋体" w:hint="eastAsia"/>
          <w:color w:val="333333"/>
          <w:sz w:val="28"/>
          <w:szCs w:val="28"/>
          <w:shd w:val="clear" w:color="auto" w:fill="FFFFFF"/>
        </w:rPr>
        <w:t>最近一年度财务报告</w:t>
      </w:r>
    </w:p>
    <w:p w14:paraId="50606171" w14:textId="4ED96635" w:rsidR="00DE50C8" w:rsidRPr="009D555C" w:rsidRDefault="00C0467B"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hint="eastAsia"/>
          <w:color w:val="333333"/>
          <w:sz w:val="28"/>
          <w:szCs w:val="28"/>
          <w:shd w:val="clear" w:color="auto" w:fill="FFFFFF"/>
        </w:rPr>
        <w:t>4、</w:t>
      </w:r>
      <w:r w:rsidR="00DE50C8" w:rsidRPr="00F62EBA">
        <w:rPr>
          <w:rFonts w:ascii="仿宋_GB2312" w:eastAsia="仿宋_GB2312" w:hAnsi="宋体" w:cs="宋体" w:hint="eastAsia"/>
          <w:color w:val="333333"/>
          <w:sz w:val="28"/>
          <w:szCs w:val="28"/>
          <w:shd w:val="clear" w:color="auto" w:fill="FFFFFF"/>
        </w:rPr>
        <w:t>近三年无重大违法记录声明；</w:t>
      </w:r>
    </w:p>
    <w:p w14:paraId="5FF1DE68" w14:textId="43C0EC43" w:rsidR="00B87833" w:rsidRPr="009D555C" w:rsidRDefault="00C0467B"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hint="eastAsia"/>
          <w:color w:val="333333"/>
          <w:sz w:val="28"/>
          <w:szCs w:val="28"/>
          <w:shd w:val="clear" w:color="auto" w:fill="FFFFFF"/>
        </w:rPr>
        <w:t>5</w:t>
      </w:r>
      <w:r w:rsidR="00B87833" w:rsidRPr="00F62EBA">
        <w:rPr>
          <w:rFonts w:ascii="仿宋_GB2312" w:eastAsia="仿宋_GB2312" w:hAnsi="宋体" w:cs="宋体" w:hint="eastAsia"/>
          <w:color w:val="333333"/>
          <w:sz w:val="28"/>
          <w:szCs w:val="28"/>
          <w:shd w:val="clear" w:color="auto" w:fill="FFFFFF"/>
        </w:rPr>
        <w:t>、报价函；</w:t>
      </w:r>
    </w:p>
    <w:p w14:paraId="5CEE1F36" w14:textId="0DF76A9E" w:rsidR="00B87833" w:rsidRPr="009D555C" w:rsidRDefault="00C0467B"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hint="eastAsia"/>
          <w:color w:val="333333"/>
          <w:sz w:val="28"/>
          <w:szCs w:val="28"/>
          <w:shd w:val="clear" w:color="auto" w:fill="FFFFFF"/>
        </w:rPr>
        <w:t>6</w:t>
      </w:r>
      <w:r w:rsidR="00B87833" w:rsidRPr="00F62EBA">
        <w:rPr>
          <w:rFonts w:ascii="仿宋_GB2312" w:eastAsia="仿宋_GB2312" w:hAnsi="宋体" w:cs="宋体" w:hint="eastAsia"/>
          <w:color w:val="333333"/>
          <w:sz w:val="28"/>
          <w:szCs w:val="28"/>
          <w:shd w:val="clear" w:color="auto" w:fill="FFFFFF"/>
        </w:rPr>
        <w:t>、相关信用证明（且未被列入“信用中国”网站失信被执行人、重大税收违法案件当事人名单（提供网站截图并加盖公章）；</w:t>
      </w:r>
    </w:p>
    <w:p w14:paraId="363035E1" w14:textId="68D6BFAA" w:rsidR="00B87833" w:rsidRDefault="00C0467B" w:rsidP="005B12D2">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color w:val="333333"/>
          <w:sz w:val="28"/>
          <w:szCs w:val="28"/>
          <w:shd w:val="clear" w:color="auto" w:fill="FFFFFF"/>
        </w:rPr>
        <w:t>7</w:t>
      </w:r>
      <w:r w:rsidR="00B87833" w:rsidRPr="00F62EBA">
        <w:rPr>
          <w:rFonts w:ascii="仿宋_GB2312" w:eastAsia="仿宋_GB2312" w:hAnsi="宋体" w:cs="宋体" w:hint="eastAsia"/>
          <w:color w:val="333333"/>
          <w:sz w:val="28"/>
          <w:szCs w:val="28"/>
          <w:shd w:val="clear" w:color="auto" w:fill="FFFFFF"/>
        </w:rPr>
        <w:t>、</w:t>
      </w:r>
      <w:r w:rsidR="002473BC">
        <w:rPr>
          <w:rFonts w:ascii="仿宋_GB2312" w:eastAsia="仿宋_GB2312" w:hAnsi="宋体" w:cs="宋体" w:hint="eastAsia"/>
          <w:color w:val="333333"/>
          <w:sz w:val="28"/>
          <w:szCs w:val="28"/>
          <w:shd w:val="clear" w:color="auto" w:fill="FFFFFF"/>
        </w:rPr>
        <w:t>供应商</w:t>
      </w:r>
      <w:r w:rsidR="00DE50C8" w:rsidRPr="00F62EBA">
        <w:rPr>
          <w:rFonts w:ascii="仿宋_GB2312" w:eastAsia="仿宋_GB2312" w:hAnsi="宋体" w:cs="宋体" w:hint="eastAsia"/>
          <w:color w:val="333333"/>
          <w:sz w:val="28"/>
          <w:szCs w:val="28"/>
          <w:shd w:val="clear" w:color="auto" w:fill="FFFFFF"/>
        </w:rPr>
        <w:t>必须在“信用中国”网站（www.creditchina.gov.cn）中未被列入失信被执行人、重大税收违法案件当事人名单、政府采购严重违法失信行为记录名单。</w:t>
      </w:r>
      <w:r w:rsidR="004D5D62">
        <w:rPr>
          <w:rFonts w:ascii="仿宋_GB2312" w:eastAsia="仿宋_GB2312" w:hAnsi="宋体" w:cs="宋体" w:hint="eastAsia"/>
          <w:color w:val="333333"/>
          <w:sz w:val="28"/>
          <w:szCs w:val="28"/>
          <w:shd w:val="clear" w:color="auto" w:fill="FFFFFF"/>
        </w:rPr>
        <w:t>响应</w:t>
      </w:r>
      <w:r w:rsidR="00DE50C8" w:rsidRPr="00F62EBA">
        <w:rPr>
          <w:rFonts w:ascii="仿宋_GB2312" w:eastAsia="仿宋_GB2312" w:hAnsi="宋体" w:cs="宋体" w:hint="eastAsia"/>
          <w:color w:val="333333"/>
          <w:sz w:val="28"/>
          <w:szCs w:val="28"/>
          <w:shd w:val="clear" w:color="auto" w:fill="FFFFFF"/>
        </w:rPr>
        <w:t>文件里提供</w:t>
      </w:r>
      <w:r w:rsidR="002473BC">
        <w:rPr>
          <w:rFonts w:ascii="仿宋_GB2312" w:eastAsia="仿宋_GB2312" w:hAnsi="宋体" w:cs="宋体" w:hint="eastAsia"/>
          <w:color w:val="333333"/>
          <w:sz w:val="28"/>
          <w:szCs w:val="28"/>
          <w:shd w:val="clear" w:color="auto" w:fill="FFFFFF"/>
        </w:rPr>
        <w:t>询价供应商</w:t>
      </w:r>
      <w:r w:rsidR="00DE50C8" w:rsidRPr="00F62EBA">
        <w:rPr>
          <w:rFonts w:ascii="仿宋_GB2312" w:eastAsia="仿宋_GB2312" w:hAnsi="宋体" w:cs="宋体" w:hint="eastAsia"/>
          <w:color w:val="333333"/>
          <w:sz w:val="28"/>
          <w:szCs w:val="28"/>
          <w:shd w:val="clear" w:color="auto" w:fill="FFFFFF"/>
        </w:rPr>
        <w:t>自行查询网络</w:t>
      </w:r>
      <w:r w:rsidR="00DE50C8">
        <w:rPr>
          <w:rFonts w:ascii="仿宋_GB2312" w:eastAsia="仿宋_GB2312" w:hAnsi="宋体" w:cs="宋体" w:hint="eastAsia"/>
          <w:color w:val="333333"/>
          <w:sz w:val="28"/>
          <w:szCs w:val="28"/>
          <w:shd w:val="clear" w:color="auto" w:fill="FFFFFF"/>
        </w:rPr>
        <w:t>截图证明，最终查询结果以评选当天在“信用中国”网站查询结果为准</w:t>
      </w:r>
      <w:r w:rsidR="00B87833" w:rsidRPr="00F62EBA">
        <w:rPr>
          <w:rFonts w:ascii="仿宋_GB2312" w:eastAsia="仿宋_GB2312" w:hAnsi="宋体" w:cs="宋体" w:hint="eastAsia"/>
          <w:color w:val="333333"/>
          <w:sz w:val="28"/>
          <w:szCs w:val="28"/>
          <w:shd w:val="clear" w:color="auto" w:fill="FFFFFF"/>
        </w:rPr>
        <w:t>；</w:t>
      </w:r>
    </w:p>
    <w:p w14:paraId="778A6A44" w14:textId="63CC449D" w:rsidR="00C0467B" w:rsidRPr="009D555C" w:rsidRDefault="00C0467B" w:rsidP="005B12D2">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hint="eastAsia"/>
          <w:color w:val="333333"/>
          <w:sz w:val="28"/>
          <w:szCs w:val="28"/>
          <w:shd w:val="clear" w:color="auto" w:fill="FFFFFF"/>
        </w:rPr>
        <w:lastRenderedPageBreak/>
        <w:t>9、产品售后承诺函；</w:t>
      </w:r>
    </w:p>
    <w:p w14:paraId="728FDBB7" w14:textId="1A7BEB7D" w:rsidR="00B87833" w:rsidRPr="009D555C" w:rsidRDefault="00C0467B" w:rsidP="009D555C">
      <w:pPr>
        <w:pStyle w:val="a5"/>
        <w:widowControl/>
        <w:shd w:val="clear" w:color="auto" w:fill="FFFFFF"/>
        <w:spacing w:beforeAutospacing="0" w:afterAutospacing="0"/>
        <w:ind w:firstLineChars="200" w:firstLine="560"/>
        <w:jc w:val="both"/>
        <w:rPr>
          <w:rFonts w:ascii="仿宋_GB2312" w:eastAsia="仿宋_GB2312" w:hAnsi="宋体" w:cs="宋体"/>
          <w:color w:val="333333"/>
          <w:sz w:val="28"/>
          <w:szCs w:val="28"/>
          <w:shd w:val="clear" w:color="auto" w:fill="FFFFFF"/>
        </w:rPr>
      </w:pPr>
      <w:r>
        <w:rPr>
          <w:rFonts w:ascii="仿宋_GB2312" w:eastAsia="仿宋_GB2312" w:hAnsi="宋体" w:cs="宋体"/>
          <w:color w:val="333333"/>
          <w:sz w:val="28"/>
          <w:szCs w:val="28"/>
          <w:shd w:val="clear" w:color="auto" w:fill="FFFFFF"/>
        </w:rPr>
        <w:t>10</w:t>
      </w:r>
      <w:r w:rsidR="00B87833" w:rsidRPr="00F62EBA">
        <w:rPr>
          <w:rFonts w:ascii="仿宋_GB2312" w:eastAsia="仿宋_GB2312" w:hAnsi="宋体" w:cs="宋体" w:hint="eastAsia"/>
          <w:color w:val="333333"/>
          <w:sz w:val="28"/>
          <w:szCs w:val="28"/>
          <w:shd w:val="clear" w:color="auto" w:fill="FFFFFF"/>
        </w:rPr>
        <w:t>、其它要求的相关资料。</w:t>
      </w:r>
    </w:p>
    <w:p w14:paraId="47310534" w14:textId="29177767" w:rsidR="004308AD" w:rsidRPr="00F62EBA" w:rsidRDefault="00F62EBA" w:rsidP="005B12D2">
      <w:pPr>
        <w:autoSpaceDE w:val="0"/>
        <w:autoSpaceDN w:val="0"/>
        <w:adjustRightInd w:val="0"/>
        <w:ind w:firstLineChars="200" w:firstLine="562"/>
        <w:rPr>
          <w:rFonts w:ascii="仿宋_GB2312" w:eastAsia="仿宋_GB2312" w:hAnsi="宋体" w:cs="宋体"/>
          <w:b/>
          <w:sz w:val="28"/>
          <w:szCs w:val="28"/>
          <w:lang w:val="zh-CN"/>
        </w:rPr>
      </w:pPr>
      <w:r>
        <w:rPr>
          <w:rFonts w:ascii="仿宋_GB2312" w:eastAsia="仿宋_GB2312" w:hAnsi="宋体" w:cs="宋体" w:hint="eastAsia"/>
          <w:b/>
          <w:sz w:val="28"/>
          <w:szCs w:val="28"/>
          <w:lang w:val="zh-CN"/>
        </w:rPr>
        <w:t>五</w:t>
      </w:r>
      <w:r w:rsidR="004308AD" w:rsidRPr="00F62EBA">
        <w:rPr>
          <w:rFonts w:ascii="仿宋_GB2312" w:eastAsia="仿宋_GB2312" w:hAnsi="宋体" w:cs="宋体" w:hint="eastAsia"/>
          <w:b/>
          <w:sz w:val="28"/>
          <w:szCs w:val="28"/>
          <w:lang w:val="zh-CN"/>
        </w:rPr>
        <w:t>、询价报价</w:t>
      </w:r>
    </w:p>
    <w:p w14:paraId="1F736F49" w14:textId="517B8128" w:rsidR="004308AD" w:rsidRPr="00F62EBA" w:rsidRDefault="004308AD" w:rsidP="005B12D2">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1、本项目的预算控制价为40万元。</w:t>
      </w:r>
    </w:p>
    <w:p w14:paraId="2A810E73" w14:textId="4FDC7B79" w:rsidR="004308AD" w:rsidRPr="00F62EBA" w:rsidRDefault="004308AD" w:rsidP="005B12D2">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2、</w:t>
      </w:r>
      <w:r w:rsidR="009D555C">
        <w:rPr>
          <w:rFonts w:ascii="仿宋_GB2312" w:eastAsia="仿宋_GB2312" w:hAnsi="宋体" w:cs="宋体" w:hint="eastAsia"/>
          <w:color w:val="333333"/>
          <w:sz w:val="28"/>
          <w:szCs w:val="28"/>
          <w:shd w:val="clear" w:color="auto" w:fill="FFFFFF"/>
        </w:rPr>
        <w:t>供应商</w:t>
      </w:r>
      <w:r w:rsidRPr="00F62EBA">
        <w:rPr>
          <w:rFonts w:ascii="仿宋_GB2312" w:eastAsia="仿宋_GB2312" w:hAnsi="宋体" w:cs="宋体" w:hint="eastAsia"/>
          <w:color w:val="333333"/>
          <w:sz w:val="28"/>
          <w:szCs w:val="28"/>
          <w:shd w:val="clear" w:color="auto" w:fill="FFFFFF"/>
        </w:rPr>
        <w:t>应根据清单编制询价报价。</w:t>
      </w:r>
    </w:p>
    <w:p w14:paraId="34141DD5" w14:textId="54CC563D" w:rsidR="004308AD" w:rsidRPr="00F62EBA" w:rsidRDefault="004308AD" w:rsidP="005B12D2">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3、</w:t>
      </w:r>
      <w:r w:rsidR="009D555C">
        <w:rPr>
          <w:rFonts w:ascii="仿宋_GB2312" w:eastAsia="仿宋_GB2312" w:hAnsi="宋体" w:cs="宋体" w:hint="eastAsia"/>
          <w:color w:val="333333"/>
          <w:sz w:val="28"/>
          <w:szCs w:val="28"/>
          <w:shd w:val="clear" w:color="auto" w:fill="FFFFFF"/>
        </w:rPr>
        <w:t>供应商</w:t>
      </w:r>
      <w:r w:rsidRPr="00F62EBA">
        <w:rPr>
          <w:rFonts w:ascii="仿宋_GB2312" w:eastAsia="仿宋_GB2312" w:hAnsi="宋体" w:cs="宋体" w:hint="eastAsia"/>
          <w:color w:val="333333"/>
          <w:sz w:val="28"/>
          <w:szCs w:val="28"/>
          <w:shd w:val="clear" w:color="auto" w:fill="FFFFFF"/>
        </w:rPr>
        <w:t>报价不得超过本项目预算价，中文大写与小写数值不一致，以中文大写表示的报价为准。</w:t>
      </w:r>
    </w:p>
    <w:p w14:paraId="02C935DF" w14:textId="7B3C9518" w:rsidR="004308AD" w:rsidRPr="00F62EBA" w:rsidRDefault="004308AD" w:rsidP="005B12D2">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4、询价报价为</w:t>
      </w:r>
      <w:r w:rsidR="009D555C">
        <w:rPr>
          <w:rFonts w:ascii="仿宋_GB2312" w:eastAsia="仿宋_GB2312" w:hAnsi="宋体" w:cs="宋体" w:hint="eastAsia"/>
          <w:color w:val="333333"/>
          <w:sz w:val="28"/>
          <w:szCs w:val="28"/>
          <w:shd w:val="clear" w:color="auto" w:fill="FFFFFF"/>
        </w:rPr>
        <w:t>供应商</w:t>
      </w:r>
      <w:r w:rsidRPr="00F62EBA">
        <w:rPr>
          <w:rFonts w:ascii="仿宋_GB2312" w:eastAsia="仿宋_GB2312" w:hAnsi="宋体" w:cs="宋体" w:hint="eastAsia"/>
          <w:color w:val="333333"/>
          <w:sz w:val="28"/>
          <w:szCs w:val="28"/>
          <w:shd w:val="clear" w:color="auto" w:fill="FFFFFF"/>
        </w:rPr>
        <w:t>的询价响应文件中提出的各项支付金额的总和。</w:t>
      </w:r>
      <w:bookmarkStart w:id="10" w:name="_GoBack"/>
      <w:bookmarkEnd w:id="10"/>
    </w:p>
    <w:p w14:paraId="7C24560B" w14:textId="0FB534C3" w:rsidR="004308AD" w:rsidRPr="00F62EBA" w:rsidRDefault="004308AD" w:rsidP="005B12D2">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r w:rsidRPr="00F62EBA">
        <w:rPr>
          <w:rFonts w:ascii="仿宋_GB2312" w:eastAsia="仿宋_GB2312" w:hAnsi="宋体" w:cs="宋体" w:hint="eastAsia"/>
          <w:color w:val="333333"/>
          <w:sz w:val="28"/>
          <w:szCs w:val="28"/>
          <w:shd w:val="clear" w:color="auto" w:fill="FFFFFF"/>
        </w:rPr>
        <w:t>5、最终报价应为包干价，为完成本项目设备清单所有内容并通过验收达到采购人要求的总价，</w:t>
      </w:r>
      <w:r w:rsidR="009D555C">
        <w:rPr>
          <w:rFonts w:ascii="仿宋_GB2312" w:eastAsia="仿宋_GB2312" w:hAnsi="宋体" w:cs="宋体" w:hint="eastAsia"/>
          <w:color w:val="333333"/>
          <w:sz w:val="28"/>
          <w:szCs w:val="28"/>
          <w:shd w:val="clear" w:color="auto" w:fill="FFFFFF"/>
        </w:rPr>
        <w:t>供应商</w:t>
      </w:r>
      <w:r w:rsidRPr="00F62EBA">
        <w:rPr>
          <w:rFonts w:ascii="仿宋_GB2312" w:eastAsia="仿宋_GB2312" w:hAnsi="宋体" w:cs="宋体" w:hint="eastAsia"/>
          <w:color w:val="333333"/>
          <w:sz w:val="28"/>
          <w:szCs w:val="28"/>
          <w:shd w:val="clear" w:color="auto" w:fill="FFFFFF"/>
        </w:rPr>
        <w:t>应充分考虑市场风险和国家政策性调整因素。</w:t>
      </w:r>
    </w:p>
    <w:p w14:paraId="16B8989C" w14:textId="77777777" w:rsidR="004308AD" w:rsidRPr="00F62EBA" w:rsidRDefault="004308AD"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六、答疑</w:t>
      </w:r>
    </w:p>
    <w:p w14:paraId="42C35EE1" w14:textId="5C536FA7" w:rsidR="004308AD" w:rsidRPr="00F62EBA" w:rsidRDefault="009D555C" w:rsidP="005B12D2">
      <w:pPr>
        <w:autoSpaceDE w:val="0"/>
        <w:autoSpaceDN w:val="0"/>
        <w:adjustRightInd w:val="0"/>
        <w:ind w:firstLineChars="200" w:firstLine="560"/>
        <w:rPr>
          <w:rFonts w:ascii="仿宋_GB2312" w:eastAsia="仿宋_GB2312" w:hAnsi="宋体" w:cs="宋体"/>
          <w:sz w:val="28"/>
          <w:szCs w:val="28"/>
          <w:lang w:val="zh-CN"/>
        </w:rPr>
      </w:pPr>
      <w:r>
        <w:rPr>
          <w:rFonts w:ascii="仿宋_GB2312" w:eastAsia="仿宋_GB2312" w:hAnsi="宋体" w:cs="宋体" w:hint="eastAsia"/>
          <w:sz w:val="28"/>
          <w:szCs w:val="28"/>
          <w:lang w:val="zh-CN"/>
        </w:rPr>
        <w:t>供应商</w:t>
      </w:r>
      <w:r w:rsidR="004308AD" w:rsidRPr="00F62EBA">
        <w:rPr>
          <w:rFonts w:ascii="仿宋_GB2312" w:eastAsia="仿宋_GB2312" w:hAnsi="宋体" w:cs="宋体" w:hint="eastAsia"/>
          <w:sz w:val="28"/>
          <w:szCs w:val="28"/>
          <w:lang w:val="zh-CN"/>
        </w:rPr>
        <w:t>对询价文件有疑问的，</w:t>
      </w:r>
      <w:r w:rsidR="004308AD" w:rsidRPr="00F62EBA">
        <w:rPr>
          <w:rFonts w:ascii="仿宋_GB2312" w:eastAsia="仿宋_GB2312" w:hAnsi="宋体" w:hint="eastAsia"/>
          <w:sz w:val="28"/>
          <w:szCs w:val="28"/>
          <w:lang w:val="zh-CN"/>
        </w:rPr>
        <w:t>应在202</w:t>
      </w:r>
      <w:r w:rsidR="00F62EBA" w:rsidRPr="00F62EBA">
        <w:rPr>
          <w:rFonts w:ascii="仿宋_GB2312" w:eastAsia="仿宋_GB2312" w:hAnsi="宋体" w:hint="eastAsia"/>
          <w:sz w:val="28"/>
          <w:szCs w:val="28"/>
          <w:lang w:val="zh-CN"/>
        </w:rPr>
        <w:t>1</w:t>
      </w:r>
      <w:r w:rsidR="004308AD" w:rsidRPr="00F62EBA">
        <w:rPr>
          <w:rFonts w:ascii="仿宋_GB2312" w:eastAsia="仿宋_GB2312" w:hAnsi="宋体" w:hint="eastAsia"/>
          <w:sz w:val="28"/>
          <w:szCs w:val="28"/>
          <w:lang w:val="zh-CN"/>
        </w:rPr>
        <w:t>年</w:t>
      </w:r>
      <w:r w:rsidR="00F62EBA" w:rsidRPr="00F62EBA">
        <w:rPr>
          <w:rFonts w:ascii="仿宋_GB2312" w:eastAsia="仿宋_GB2312" w:hAnsi="宋体" w:hint="eastAsia"/>
          <w:sz w:val="28"/>
          <w:szCs w:val="28"/>
          <w:lang w:val="zh-CN"/>
        </w:rPr>
        <w:t>7</w:t>
      </w:r>
      <w:r w:rsidR="004308AD" w:rsidRPr="00F62EBA">
        <w:rPr>
          <w:rFonts w:ascii="仿宋_GB2312" w:eastAsia="仿宋_GB2312" w:hAnsi="宋体" w:hint="eastAsia"/>
          <w:sz w:val="28"/>
          <w:szCs w:val="28"/>
          <w:lang w:val="zh-CN"/>
        </w:rPr>
        <w:t>月</w:t>
      </w:r>
      <w:r w:rsidR="00312BE8">
        <w:rPr>
          <w:rFonts w:ascii="仿宋_GB2312" w:eastAsia="仿宋_GB2312" w:hAnsi="宋体"/>
          <w:sz w:val="28"/>
          <w:szCs w:val="28"/>
          <w:lang w:val="zh-CN"/>
        </w:rPr>
        <w:t>23</w:t>
      </w:r>
      <w:r w:rsidR="004308AD" w:rsidRPr="00F62EBA">
        <w:rPr>
          <w:rFonts w:ascii="仿宋_GB2312" w:eastAsia="仿宋_GB2312" w:hAnsi="宋体" w:hint="eastAsia"/>
          <w:sz w:val="28"/>
          <w:szCs w:val="28"/>
          <w:lang w:val="zh-CN"/>
        </w:rPr>
        <w:t>日</w:t>
      </w:r>
      <w:r w:rsidR="004308AD" w:rsidRPr="00F62EBA">
        <w:rPr>
          <w:rFonts w:ascii="仿宋_GB2312" w:eastAsia="仿宋_GB2312" w:hAnsi="宋体" w:cs="宋体" w:hint="eastAsia"/>
          <w:sz w:val="28"/>
          <w:szCs w:val="28"/>
          <w:lang w:val="zh-CN"/>
        </w:rPr>
        <w:t>前以书面形式提交采购人，采购人将书面答疑发放至询价单位。</w:t>
      </w:r>
    </w:p>
    <w:p w14:paraId="68C8DE70" w14:textId="77777777" w:rsidR="004308AD" w:rsidRPr="00F62EBA" w:rsidRDefault="004308AD"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七、询价响应文件的签章密封及递交</w:t>
      </w:r>
    </w:p>
    <w:p w14:paraId="7D0A6F30" w14:textId="77777777" w:rsidR="004308AD" w:rsidRPr="00F62EBA" w:rsidRDefault="004308AD" w:rsidP="005B12D2">
      <w:pPr>
        <w:ind w:firstLineChars="200" w:firstLine="560"/>
        <w:rPr>
          <w:rFonts w:ascii="仿宋_GB2312" w:eastAsia="仿宋_GB2312" w:hAnsi="宋体" w:cs="宋体"/>
          <w:sz w:val="28"/>
          <w:szCs w:val="28"/>
        </w:rPr>
      </w:pPr>
      <w:r w:rsidRPr="00F62EBA">
        <w:rPr>
          <w:rFonts w:ascii="仿宋_GB2312" w:eastAsia="仿宋_GB2312" w:hAnsi="宋体" w:cs="宋体" w:hint="eastAsia"/>
          <w:sz w:val="28"/>
          <w:szCs w:val="28"/>
          <w:lang w:val="zh-CN"/>
        </w:rPr>
        <w:t>1、</w:t>
      </w:r>
      <w:r w:rsidRPr="00F62EBA">
        <w:rPr>
          <w:rFonts w:ascii="仿宋_GB2312" w:eastAsia="仿宋_GB2312" w:hAnsi="宋体" w:cs="宋体" w:hint="eastAsia"/>
          <w:sz w:val="28"/>
          <w:szCs w:val="28"/>
        </w:rPr>
        <w:t>询价响应文件中预算报价及清单、资格证明文件及按要求所作的书面承诺等关键内容必须按本询价文件要求签盖单位公章。</w:t>
      </w:r>
    </w:p>
    <w:p w14:paraId="145871FC" w14:textId="1D7D3717" w:rsidR="004308AD" w:rsidRPr="00F62EBA" w:rsidRDefault="004308AD" w:rsidP="005B12D2">
      <w:pPr>
        <w:autoSpaceDE w:val="0"/>
        <w:autoSpaceDN w:val="0"/>
        <w:adjustRightInd w:val="0"/>
        <w:ind w:firstLineChars="200" w:firstLine="560"/>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2</w:t>
      </w:r>
      <w:r w:rsidR="004D5D62">
        <w:rPr>
          <w:rFonts w:ascii="仿宋_GB2312" w:eastAsia="仿宋_GB2312" w:hAnsi="宋体" w:cs="宋体" w:hint="eastAsia"/>
          <w:sz w:val="28"/>
          <w:szCs w:val="28"/>
          <w:lang w:val="zh-CN"/>
        </w:rPr>
        <w:t>、响应</w:t>
      </w:r>
      <w:r w:rsidRPr="00F62EBA">
        <w:rPr>
          <w:rFonts w:ascii="仿宋_GB2312" w:eastAsia="仿宋_GB2312" w:hAnsi="宋体" w:cs="宋体" w:hint="eastAsia"/>
          <w:sz w:val="28"/>
          <w:szCs w:val="28"/>
          <w:lang w:val="zh-CN"/>
        </w:rPr>
        <w:t>单位应将所有文件用A4型纸张装订成册，一式两份。</w:t>
      </w:r>
    </w:p>
    <w:p w14:paraId="2019999B" w14:textId="7B9B0433" w:rsidR="004308AD" w:rsidRPr="00F62EBA" w:rsidRDefault="004308AD" w:rsidP="005B12D2">
      <w:pPr>
        <w:autoSpaceDE w:val="0"/>
        <w:autoSpaceDN w:val="0"/>
        <w:adjustRightInd w:val="0"/>
        <w:ind w:firstLineChars="200" w:firstLine="560"/>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3、</w:t>
      </w:r>
      <w:r w:rsidR="004D5D62">
        <w:rPr>
          <w:rFonts w:ascii="仿宋_GB2312" w:eastAsia="仿宋_GB2312" w:hAnsi="宋体" w:cs="宋体" w:hint="eastAsia"/>
          <w:sz w:val="28"/>
          <w:szCs w:val="28"/>
          <w:lang w:val="zh-CN"/>
        </w:rPr>
        <w:t>响应</w:t>
      </w:r>
      <w:r w:rsidRPr="00F62EBA">
        <w:rPr>
          <w:rFonts w:ascii="仿宋_GB2312" w:eastAsia="仿宋_GB2312" w:hAnsi="宋体" w:cs="宋体" w:hint="eastAsia"/>
          <w:sz w:val="28"/>
          <w:szCs w:val="28"/>
          <w:lang w:val="zh-CN"/>
        </w:rPr>
        <w:t>单位须按询价文件规定的时间和地点送达并履行登记签收手续。</w:t>
      </w:r>
    </w:p>
    <w:p w14:paraId="1126869C" w14:textId="77777777" w:rsidR="004308AD" w:rsidRPr="00F62EBA" w:rsidRDefault="004308AD" w:rsidP="005B12D2">
      <w:pPr>
        <w:autoSpaceDE w:val="0"/>
        <w:autoSpaceDN w:val="0"/>
        <w:adjustRightInd w:val="0"/>
        <w:ind w:firstLineChars="200" w:firstLine="560"/>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4、采购人将拒绝接受在本询价文件规定的截止时间之后送达的询价响应文件。</w:t>
      </w:r>
    </w:p>
    <w:p w14:paraId="737A0894" w14:textId="77777777" w:rsidR="004308AD" w:rsidRPr="00F62EBA" w:rsidRDefault="004308AD"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lastRenderedPageBreak/>
        <w:t>八、询价供应商注意事项</w:t>
      </w:r>
    </w:p>
    <w:p w14:paraId="2BA81718" w14:textId="7CB32F5D" w:rsidR="004308AD" w:rsidRPr="00F62EBA" w:rsidRDefault="004308AD" w:rsidP="005B12D2">
      <w:pPr>
        <w:autoSpaceDE w:val="0"/>
        <w:autoSpaceDN w:val="0"/>
        <w:adjustRightInd w:val="0"/>
        <w:ind w:firstLineChars="200" w:firstLine="560"/>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询价</w:t>
      </w:r>
      <w:r w:rsidR="004D5D62">
        <w:rPr>
          <w:rFonts w:ascii="仿宋_GB2312" w:eastAsia="仿宋_GB2312" w:hAnsi="宋体" w:cs="宋体" w:hint="eastAsia"/>
          <w:sz w:val="28"/>
          <w:szCs w:val="28"/>
          <w:lang w:val="zh-CN"/>
        </w:rPr>
        <w:t>单位</w:t>
      </w:r>
      <w:r w:rsidRPr="00F62EBA">
        <w:rPr>
          <w:rFonts w:ascii="仿宋_GB2312" w:eastAsia="仿宋_GB2312" w:hAnsi="宋体" w:cs="宋体" w:hint="eastAsia"/>
          <w:sz w:val="28"/>
          <w:szCs w:val="28"/>
          <w:lang w:val="zh-CN"/>
        </w:rPr>
        <w:t>有如下情形之一者，作无效响应文件处理：</w:t>
      </w:r>
    </w:p>
    <w:p w14:paraId="6A8ABAF9" w14:textId="32FF0B98" w:rsidR="004308AD" w:rsidRPr="00F62EBA" w:rsidRDefault="004308AD" w:rsidP="005B12D2">
      <w:pPr>
        <w:autoSpaceDE w:val="0"/>
        <w:autoSpaceDN w:val="0"/>
        <w:adjustRightInd w:val="0"/>
        <w:ind w:firstLineChars="200" w:firstLine="560"/>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（1）</w:t>
      </w:r>
      <w:r w:rsidR="00126CFD">
        <w:rPr>
          <w:rFonts w:ascii="仿宋_GB2312" w:eastAsia="仿宋_GB2312" w:hAnsi="宋体" w:cs="宋体" w:hint="eastAsia"/>
          <w:sz w:val="28"/>
          <w:szCs w:val="28"/>
          <w:lang w:val="zh-CN"/>
        </w:rPr>
        <w:t>响应</w:t>
      </w:r>
      <w:r w:rsidR="00126CFD" w:rsidRPr="00F62EBA">
        <w:rPr>
          <w:rFonts w:ascii="仿宋_GB2312" w:eastAsia="仿宋_GB2312" w:hAnsi="宋体" w:cs="宋体" w:hint="eastAsia"/>
          <w:sz w:val="28"/>
          <w:szCs w:val="28"/>
          <w:lang w:val="zh-CN"/>
        </w:rPr>
        <w:t>单位</w:t>
      </w:r>
      <w:r w:rsidRPr="00F62EBA">
        <w:rPr>
          <w:rFonts w:ascii="仿宋_GB2312" w:eastAsia="仿宋_GB2312" w:hAnsi="宋体" w:cs="宋体" w:hint="eastAsia"/>
          <w:sz w:val="28"/>
          <w:szCs w:val="28"/>
          <w:lang w:val="zh-CN"/>
        </w:rPr>
        <w:t>法定代表人或授权代表不按时参加询价的。</w:t>
      </w:r>
    </w:p>
    <w:p w14:paraId="6733D8B1" w14:textId="4A81B9EA" w:rsidR="004308AD" w:rsidRPr="00F62EBA" w:rsidRDefault="004308AD" w:rsidP="005B12D2">
      <w:pPr>
        <w:autoSpaceDE w:val="0"/>
        <w:autoSpaceDN w:val="0"/>
        <w:adjustRightInd w:val="0"/>
        <w:ind w:firstLineChars="200" w:firstLine="560"/>
        <w:rPr>
          <w:rFonts w:ascii="仿宋_GB2312" w:eastAsia="仿宋_GB2312" w:hAnsi="宋体" w:cs="宋体"/>
          <w:sz w:val="28"/>
          <w:szCs w:val="28"/>
        </w:rPr>
      </w:pPr>
      <w:r w:rsidRPr="00F62EBA">
        <w:rPr>
          <w:rFonts w:ascii="仿宋_GB2312" w:eastAsia="仿宋_GB2312" w:hAnsi="宋体" w:cs="宋体" w:hint="eastAsia"/>
          <w:sz w:val="28"/>
          <w:szCs w:val="28"/>
          <w:lang w:val="zh-CN"/>
        </w:rPr>
        <w:t>（2）</w:t>
      </w:r>
      <w:r w:rsidR="00126CFD">
        <w:rPr>
          <w:rFonts w:ascii="仿宋_GB2312" w:eastAsia="仿宋_GB2312" w:hAnsi="宋体" w:cs="宋体" w:hint="eastAsia"/>
          <w:sz w:val="28"/>
          <w:szCs w:val="28"/>
          <w:lang w:val="zh-CN"/>
        </w:rPr>
        <w:t>响应</w:t>
      </w:r>
      <w:r w:rsidR="00126CFD" w:rsidRPr="00F62EBA">
        <w:rPr>
          <w:rFonts w:ascii="仿宋_GB2312" w:eastAsia="仿宋_GB2312" w:hAnsi="宋体" w:cs="宋体" w:hint="eastAsia"/>
          <w:sz w:val="28"/>
          <w:szCs w:val="28"/>
          <w:lang w:val="zh-CN"/>
        </w:rPr>
        <w:t>单位</w:t>
      </w:r>
      <w:r w:rsidRPr="00F62EBA">
        <w:rPr>
          <w:rFonts w:ascii="仿宋_GB2312" w:eastAsia="仿宋_GB2312" w:hAnsi="宋体" w:cs="宋体" w:hint="eastAsia"/>
          <w:sz w:val="28"/>
          <w:szCs w:val="28"/>
          <w:lang w:val="zh-CN"/>
        </w:rPr>
        <w:t>未按询价文件要求和格式提供预算报价的。</w:t>
      </w:r>
      <w:r w:rsidRPr="00F62EBA">
        <w:rPr>
          <w:rFonts w:ascii="仿宋_GB2312" w:eastAsia="仿宋_GB2312" w:hAnsi="宋体" w:cs="宋体" w:hint="eastAsia"/>
          <w:sz w:val="28"/>
          <w:szCs w:val="28"/>
        </w:rPr>
        <w:t xml:space="preserve"> </w:t>
      </w:r>
    </w:p>
    <w:p w14:paraId="4B0CF044" w14:textId="77777777" w:rsidR="004308AD" w:rsidRPr="00F62EBA" w:rsidRDefault="004308AD" w:rsidP="005B12D2">
      <w:pPr>
        <w:autoSpaceDE w:val="0"/>
        <w:autoSpaceDN w:val="0"/>
        <w:adjustRightInd w:val="0"/>
        <w:ind w:firstLineChars="200" w:firstLine="560"/>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（3）询价响应文件关键内容字迹模糊或有改动痕迹而未加盖公章的。</w:t>
      </w:r>
    </w:p>
    <w:p w14:paraId="4A6A451B" w14:textId="77777777" w:rsidR="004308AD" w:rsidRPr="00F62EBA"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（4）提供虚假资料的。</w:t>
      </w:r>
    </w:p>
    <w:p w14:paraId="69EA05EE" w14:textId="77777777" w:rsidR="004308AD" w:rsidRPr="00F62EBA"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（5）询价响应文件未按要求装订、封装、签章的。</w:t>
      </w:r>
    </w:p>
    <w:p w14:paraId="51F27598" w14:textId="77777777" w:rsidR="004308AD" w:rsidRPr="00F62EBA"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（6）最终询价报价超过本次采购项目询价控制价的。</w:t>
      </w:r>
    </w:p>
    <w:p w14:paraId="5D9624E7" w14:textId="77777777" w:rsidR="004308AD" w:rsidRPr="00F62EBA" w:rsidRDefault="004308AD"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ab/>
        <w:t>九、询价费用</w:t>
      </w:r>
    </w:p>
    <w:p w14:paraId="6412A634" w14:textId="370393CB" w:rsidR="004308AD" w:rsidRPr="00F62EBA" w:rsidRDefault="004308AD" w:rsidP="005B12D2">
      <w:pPr>
        <w:autoSpaceDE w:val="0"/>
        <w:autoSpaceDN w:val="0"/>
        <w:adjustRightInd w:val="0"/>
        <w:ind w:firstLineChars="200" w:firstLine="560"/>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无论询价结果如何，</w:t>
      </w:r>
      <w:r w:rsidR="004D5D62">
        <w:rPr>
          <w:rFonts w:ascii="仿宋_GB2312" w:eastAsia="仿宋_GB2312" w:hAnsi="宋体" w:cs="宋体" w:hint="eastAsia"/>
          <w:sz w:val="28"/>
          <w:szCs w:val="28"/>
          <w:lang w:val="zh-CN"/>
        </w:rPr>
        <w:t>响应</w:t>
      </w:r>
      <w:r w:rsidRPr="00F62EBA">
        <w:rPr>
          <w:rFonts w:ascii="仿宋_GB2312" w:eastAsia="仿宋_GB2312" w:hAnsi="宋体" w:cs="宋体" w:hint="eastAsia"/>
          <w:sz w:val="28"/>
          <w:szCs w:val="28"/>
          <w:lang w:val="zh-CN"/>
        </w:rPr>
        <w:t>单位在询价期间发生的一切费用、安全事故及其他损失均自行承担。</w:t>
      </w:r>
    </w:p>
    <w:p w14:paraId="60128E2A" w14:textId="77777777" w:rsidR="002473BC" w:rsidRPr="00F62EBA" w:rsidRDefault="002473BC" w:rsidP="005B12D2">
      <w:pPr>
        <w:autoSpaceDE w:val="0"/>
        <w:autoSpaceDN w:val="0"/>
        <w:adjustRightInd w:val="0"/>
        <w:ind w:firstLineChars="200" w:firstLine="562"/>
        <w:jc w:val="left"/>
        <w:rPr>
          <w:rFonts w:ascii="仿宋_GB2312" w:eastAsia="仿宋_GB2312" w:hAnsi="宋体" w:cs="宋体"/>
          <w:b/>
          <w:sz w:val="28"/>
          <w:szCs w:val="28"/>
        </w:rPr>
      </w:pPr>
    </w:p>
    <w:p w14:paraId="2E8901C6" w14:textId="77131201" w:rsidR="002473BC" w:rsidRDefault="00F62EBA" w:rsidP="005B12D2">
      <w:pPr>
        <w:jc w:val="center"/>
        <w:rPr>
          <w:rFonts w:ascii="黑体" w:eastAsia="黑体" w:hAnsi="黑体" w:cs="黑体"/>
          <w:bCs/>
          <w:sz w:val="32"/>
          <w:szCs w:val="30"/>
          <w:lang w:val="zh-CN"/>
        </w:rPr>
      </w:pPr>
      <w:r w:rsidRPr="00C0467B">
        <w:rPr>
          <w:rFonts w:ascii="黑体" w:eastAsia="黑体" w:hAnsi="黑体" w:cs="黑体" w:hint="eastAsia"/>
          <w:bCs/>
          <w:sz w:val="32"/>
          <w:szCs w:val="30"/>
          <w:lang w:val="zh-CN"/>
        </w:rPr>
        <w:t xml:space="preserve">第三章  </w:t>
      </w:r>
      <w:r w:rsidR="002473BC">
        <w:rPr>
          <w:rFonts w:ascii="黑体" w:eastAsia="黑体" w:hAnsi="黑体" w:cs="黑体" w:hint="eastAsia"/>
          <w:bCs/>
          <w:sz w:val="32"/>
          <w:szCs w:val="30"/>
          <w:lang w:val="zh-CN"/>
        </w:rPr>
        <w:t>采购需求</w:t>
      </w:r>
    </w:p>
    <w:p w14:paraId="5FE23E40" w14:textId="27A45E1C" w:rsidR="002473BC" w:rsidRPr="00F62EBA" w:rsidRDefault="002473BC" w:rsidP="002473BC">
      <w:pPr>
        <w:pStyle w:val="1"/>
        <w:rPr>
          <w:rStyle w:val="a6"/>
          <w:rFonts w:ascii="仿宋_GB2312" w:eastAsia="仿宋_GB2312" w:cs="宋体" w:hint="default"/>
          <w:b/>
          <w:color w:val="333333"/>
          <w:sz w:val="28"/>
          <w:szCs w:val="28"/>
          <w:shd w:val="clear" w:color="auto" w:fill="FFFFFF"/>
        </w:rPr>
      </w:pPr>
      <w:r>
        <w:rPr>
          <w:rFonts w:ascii="仿宋_GB2312" w:eastAsia="仿宋_GB2312" w:hAnsiTheme="minorEastAsia" w:cstheme="minorEastAsia"/>
          <w:color w:val="333333"/>
          <w:sz w:val="28"/>
          <w:szCs w:val="28"/>
          <w:shd w:val="clear" w:color="auto" w:fill="FFFFFF"/>
        </w:rPr>
        <w:t>1、</w:t>
      </w:r>
      <w:r w:rsidRPr="00F62EBA">
        <w:rPr>
          <w:rFonts w:ascii="仿宋_GB2312" w:eastAsia="仿宋_GB2312" w:hAnsiTheme="minorEastAsia" w:cstheme="minorEastAsia"/>
          <w:color w:val="333333"/>
          <w:sz w:val="28"/>
          <w:szCs w:val="28"/>
          <w:shd w:val="clear" w:color="auto" w:fill="FFFFFF"/>
        </w:rPr>
        <w:t>采购设备参数要求</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276"/>
        <w:gridCol w:w="4110"/>
        <w:gridCol w:w="1134"/>
        <w:gridCol w:w="1134"/>
      </w:tblGrid>
      <w:tr w:rsidR="002473BC" w:rsidRPr="002473BC" w14:paraId="4DCA7B8D" w14:textId="77777777" w:rsidTr="008E799A">
        <w:trPr>
          <w:trHeight w:val="596"/>
          <w:jc w:val="center"/>
        </w:trPr>
        <w:tc>
          <w:tcPr>
            <w:tcW w:w="750" w:type="dxa"/>
            <w:tcBorders>
              <w:top w:val="single" w:sz="4" w:space="0" w:color="auto"/>
              <w:left w:val="single" w:sz="4" w:space="0" w:color="auto"/>
              <w:bottom w:val="single" w:sz="4" w:space="0" w:color="auto"/>
              <w:right w:val="single" w:sz="4" w:space="0" w:color="auto"/>
            </w:tcBorders>
            <w:vAlign w:val="center"/>
          </w:tcPr>
          <w:p w14:paraId="057B0601" w14:textId="77777777" w:rsidR="002473BC" w:rsidRPr="002473BC" w:rsidRDefault="002473BC" w:rsidP="008E799A">
            <w:pPr>
              <w:jc w:val="center"/>
              <w:rPr>
                <w:rFonts w:ascii="仿宋_GB2312" w:eastAsia="仿宋_GB2312" w:hAnsi="宋体"/>
                <w:sz w:val="22"/>
                <w:szCs w:val="21"/>
              </w:rPr>
            </w:pPr>
            <w:r w:rsidRPr="002473BC">
              <w:rPr>
                <w:rFonts w:ascii="仿宋_GB2312" w:eastAsia="仿宋_GB2312" w:hAnsi="宋体" w:hint="eastAsia"/>
                <w:sz w:val="22"/>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BA2054A" w14:textId="77777777" w:rsidR="002473BC" w:rsidRPr="002473BC" w:rsidRDefault="002473BC" w:rsidP="008E799A">
            <w:pPr>
              <w:jc w:val="center"/>
              <w:rPr>
                <w:rFonts w:ascii="仿宋_GB2312" w:eastAsia="仿宋_GB2312" w:hAnsi="宋体"/>
                <w:sz w:val="22"/>
                <w:szCs w:val="21"/>
              </w:rPr>
            </w:pPr>
            <w:r w:rsidRPr="002473BC">
              <w:rPr>
                <w:rFonts w:ascii="仿宋_GB2312" w:eastAsia="仿宋_GB2312" w:hAnsi="宋体" w:hint="eastAsia"/>
                <w:sz w:val="22"/>
                <w:szCs w:val="21"/>
              </w:rPr>
              <w:t>产品名称</w:t>
            </w:r>
          </w:p>
        </w:tc>
        <w:tc>
          <w:tcPr>
            <w:tcW w:w="4110" w:type="dxa"/>
            <w:tcBorders>
              <w:top w:val="single" w:sz="4" w:space="0" w:color="auto"/>
              <w:left w:val="single" w:sz="4" w:space="0" w:color="auto"/>
              <w:bottom w:val="single" w:sz="4" w:space="0" w:color="auto"/>
              <w:right w:val="single" w:sz="4" w:space="0" w:color="auto"/>
            </w:tcBorders>
            <w:vAlign w:val="center"/>
          </w:tcPr>
          <w:p w14:paraId="71B1D92C" w14:textId="77777777" w:rsidR="002473BC" w:rsidRPr="002473BC" w:rsidRDefault="002473BC" w:rsidP="008E799A">
            <w:pPr>
              <w:jc w:val="center"/>
              <w:rPr>
                <w:rFonts w:ascii="仿宋_GB2312" w:eastAsia="仿宋_GB2312" w:hAnsi="宋体"/>
                <w:sz w:val="22"/>
                <w:szCs w:val="21"/>
              </w:rPr>
            </w:pPr>
            <w:r w:rsidRPr="002473BC">
              <w:rPr>
                <w:rFonts w:ascii="仿宋_GB2312" w:eastAsia="仿宋_GB2312" w:hAnsiTheme="minorEastAsia" w:hint="eastAsia"/>
                <w:sz w:val="22"/>
                <w:szCs w:val="21"/>
              </w:rPr>
              <w:t>参数及配置</w:t>
            </w:r>
          </w:p>
        </w:tc>
        <w:tc>
          <w:tcPr>
            <w:tcW w:w="1134" w:type="dxa"/>
            <w:tcBorders>
              <w:top w:val="single" w:sz="4" w:space="0" w:color="auto"/>
              <w:left w:val="single" w:sz="4" w:space="0" w:color="auto"/>
              <w:bottom w:val="single" w:sz="4" w:space="0" w:color="auto"/>
              <w:right w:val="single" w:sz="4" w:space="0" w:color="auto"/>
            </w:tcBorders>
            <w:vAlign w:val="center"/>
          </w:tcPr>
          <w:p w14:paraId="4EE55F66" w14:textId="77777777" w:rsidR="002473BC" w:rsidRPr="002473BC" w:rsidRDefault="002473BC" w:rsidP="008E799A">
            <w:pPr>
              <w:jc w:val="center"/>
              <w:rPr>
                <w:rFonts w:ascii="仿宋_GB2312" w:eastAsia="仿宋_GB2312" w:hAnsi="宋体"/>
                <w:sz w:val="22"/>
                <w:szCs w:val="21"/>
              </w:rPr>
            </w:pPr>
            <w:r w:rsidRPr="002473BC">
              <w:rPr>
                <w:rFonts w:ascii="仿宋_GB2312" w:eastAsia="仿宋_GB2312" w:hAnsi="宋体" w:hint="eastAsia"/>
                <w:sz w:val="22"/>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5089B3FB" w14:textId="77777777" w:rsidR="002473BC" w:rsidRPr="002473BC" w:rsidRDefault="002473BC" w:rsidP="008E799A">
            <w:pPr>
              <w:jc w:val="center"/>
              <w:rPr>
                <w:rFonts w:ascii="仿宋_GB2312" w:eastAsia="仿宋_GB2312" w:hAnsi="宋体"/>
                <w:sz w:val="22"/>
                <w:szCs w:val="21"/>
              </w:rPr>
            </w:pPr>
            <w:r w:rsidRPr="002473BC">
              <w:rPr>
                <w:rFonts w:ascii="仿宋_GB2312" w:eastAsia="仿宋_GB2312" w:hAnsi="宋体" w:hint="eastAsia"/>
                <w:sz w:val="22"/>
                <w:szCs w:val="21"/>
              </w:rPr>
              <w:t>备注</w:t>
            </w:r>
          </w:p>
        </w:tc>
      </w:tr>
      <w:tr w:rsidR="002473BC" w:rsidRPr="002473BC" w14:paraId="2E6F71BC" w14:textId="77777777" w:rsidTr="008E799A">
        <w:trPr>
          <w:trHeight w:val="813"/>
          <w:jc w:val="center"/>
        </w:trPr>
        <w:tc>
          <w:tcPr>
            <w:tcW w:w="750" w:type="dxa"/>
            <w:tcBorders>
              <w:top w:val="single" w:sz="4" w:space="0" w:color="auto"/>
              <w:left w:val="single" w:sz="4" w:space="0" w:color="auto"/>
              <w:bottom w:val="single" w:sz="4" w:space="0" w:color="auto"/>
              <w:right w:val="single" w:sz="4" w:space="0" w:color="auto"/>
            </w:tcBorders>
            <w:vAlign w:val="center"/>
          </w:tcPr>
          <w:p w14:paraId="6BF2A21E"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hAnsi="宋体" w:cs="宋体" w:hint="eastAsia"/>
                <w:sz w:val="22"/>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424731"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hAnsi="微软雅黑" w:cs="微软雅黑" w:hint="eastAsia"/>
                <w:sz w:val="22"/>
                <w:szCs w:val="21"/>
                <w:lang w:bidi="en-US"/>
              </w:rPr>
              <w:t>存储万兆光纤卡</w:t>
            </w:r>
          </w:p>
        </w:tc>
        <w:tc>
          <w:tcPr>
            <w:tcW w:w="4110" w:type="dxa"/>
            <w:tcBorders>
              <w:top w:val="single" w:sz="4" w:space="0" w:color="auto"/>
              <w:left w:val="single" w:sz="4" w:space="0" w:color="auto"/>
              <w:bottom w:val="single" w:sz="4" w:space="0" w:color="auto"/>
              <w:right w:val="single" w:sz="4" w:space="0" w:color="auto"/>
            </w:tcBorders>
            <w:vAlign w:val="center"/>
          </w:tcPr>
          <w:p w14:paraId="47B20B07" w14:textId="77777777" w:rsidR="002473BC" w:rsidRPr="002473BC" w:rsidRDefault="002473BC" w:rsidP="008E799A">
            <w:pPr>
              <w:jc w:val="center"/>
              <w:rPr>
                <w:rFonts w:ascii="仿宋_GB2312" w:eastAsia="仿宋_GB2312" w:hAnsi="微软雅黑" w:cs="微软雅黑"/>
                <w:sz w:val="22"/>
                <w:szCs w:val="21"/>
                <w:lang w:bidi="en-US"/>
              </w:rPr>
            </w:pPr>
            <w:r w:rsidRPr="002473BC">
              <w:rPr>
                <w:rFonts w:ascii="仿宋_GB2312" w:eastAsia="仿宋_GB2312" w:hAnsi="微软雅黑" w:cs="微软雅黑" w:hint="eastAsia"/>
                <w:sz w:val="22"/>
                <w:szCs w:val="21"/>
                <w:lang w:bidi="en-US"/>
              </w:rPr>
              <w:t>4个10G ISCSI主机接口 含模块</w:t>
            </w:r>
          </w:p>
        </w:tc>
        <w:tc>
          <w:tcPr>
            <w:tcW w:w="1134" w:type="dxa"/>
            <w:tcBorders>
              <w:top w:val="single" w:sz="4" w:space="0" w:color="auto"/>
              <w:left w:val="single" w:sz="4" w:space="0" w:color="auto"/>
              <w:bottom w:val="single" w:sz="4" w:space="0" w:color="auto"/>
              <w:right w:val="single" w:sz="4" w:space="0" w:color="auto"/>
            </w:tcBorders>
            <w:vAlign w:val="center"/>
          </w:tcPr>
          <w:p w14:paraId="145DD86C"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cs="Times New Roman" w:hint="eastAsia"/>
                <w:sz w:val="22"/>
                <w:szCs w:val="21"/>
                <w:lang w:bidi="en-US"/>
              </w:rPr>
              <w:t>1个</w:t>
            </w:r>
          </w:p>
        </w:tc>
        <w:tc>
          <w:tcPr>
            <w:tcW w:w="1134" w:type="dxa"/>
            <w:tcBorders>
              <w:top w:val="single" w:sz="4" w:space="0" w:color="auto"/>
              <w:left w:val="single" w:sz="4" w:space="0" w:color="auto"/>
              <w:bottom w:val="single" w:sz="4" w:space="0" w:color="auto"/>
              <w:right w:val="single" w:sz="4" w:space="0" w:color="auto"/>
            </w:tcBorders>
            <w:vAlign w:val="center"/>
          </w:tcPr>
          <w:p w14:paraId="6F4468A5" w14:textId="77777777" w:rsidR="002473BC" w:rsidRPr="002473BC" w:rsidRDefault="002473BC" w:rsidP="008E799A">
            <w:pPr>
              <w:jc w:val="center"/>
              <w:rPr>
                <w:rFonts w:ascii="仿宋_GB2312" w:eastAsia="仿宋_GB2312" w:cs="Times New Roman"/>
                <w:sz w:val="22"/>
                <w:szCs w:val="21"/>
                <w:lang w:bidi="en-US"/>
              </w:rPr>
            </w:pPr>
          </w:p>
        </w:tc>
      </w:tr>
      <w:tr w:rsidR="002473BC" w:rsidRPr="002473BC" w14:paraId="1CED6C09" w14:textId="77777777" w:rsidTr="008E799A">
        <w:trPr>
          <w:trHeight w:val="813"/>
          <w:jc w:val="center"/>
        </w:trPr>
        <w:tc>
          <w:tcPr>
            <w:tcW w:w="750" w:type="dxa"/>
            <w:tcBorders>
              <w:top w:val="single" w:sz="4" w:space="0" w:color="auto"/>
              <w:left w:val="single" w:sz="4" w:space="0" w:color="auto"/>
              <w:bottom w:val="single" w:sz="4" w:space="0" w:color="auto"/>
              <w:right w:val="single" w:sz="4" w:space="0" w:color="auto"/>
            </w:tcBorders>
            <w:vAlign w:val="center"/>
          </w:tcPr>
          <w:p w14:paraId="046B1371"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hAnsi="宋体" w:cs="宋体" w:hint="eastAsia"/>
                <w:sz w:val="22"/>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AD576DF"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hAnsi="微软雅黑" w:cs="微软雅黑" w:hint="eastAsia"/>
                <w:sz w:val="22"/>
                <w:szCs w:val="21"/>
                <w:lang w:bidi="en-US"/>
              </w:rPr>
              <w:t>万兆光模块</w:t>
            </w:r>
          </w:p>
        </w:tc>
        <w:tc>
          <w:tcPr>
            <w:tcW w:w="4110" w:type="dxa"/>
            <w:tcBorders>
              <w:top w:val="single" w:sz="4" w:space="0" w:color="auto"/>
              <w:left w:val="single" w:sz="4" w:space="0" w:color="auto"/>
              <w:bottom w:val="single" w:sz="4" w:space="0" w:color="auto"/>
              <w:right w:val="single" w:sz="4" w:space="0" w:color="auto"/>
            </w:tcBorders>
            <w:vAlign w:val="center"/>
          </w:tcPr>
          <w:p w14:paraId="0A3E11EC" w14:textId="77777777" w:rsidR="002473BC" w:rsidRPr="002473BC" w:rsidRDefault="002473BC" w:rsidP="008E799A">
            <w:pPr>
              <w:jc w:val="center"/>
              <w:rPr>
                <w:rFonts w:ascii="仿宋_GB2312" w:eastAsia="仿宋_GB2312" w:hAnsi="微软雅黑" w:cs="微软雅黑"/>
                <w:sz w:val="22"/>
                <w:szCs w:val="21"/>
                <w:lang w:bidi="en-US"/>
              </w:rPr>
            </w:pPr>
            <w:r w:rsidRPr="002473BC">
              <w:rPr>
                <w:rFonts w:ascii="仿宋_GB2312" w:eastAsia="仿宋_GB2312" w:hAnsi="微软雅黑" w:cs="微软雅黑" w:hint="eastAsia"/>
                <w:sz w:val="22"/>
                <w:szCs w:val="21"/>
                <w:lang w:bidi="en-US"/>
              </w:rPr>
              <w:t>华为OMXD30000 SFP+-10G-多模模块（850nm,0.3km,LC）</w:t>
            </w:r>
          </w:p>
        </w:tc>
        <w:tc>
          <w:tcPr>
            <w:tcW w:w="1134" w:type="dxa"/>
            <w:tcBorders>
              <w:top w:val="single" w:sz="4" w:space="0" w:color="auto"/>
              <w:left w:val="single" w:sz="4" w:space="0" w:color="auto"/>
              <w:bottom w:val="single" w:sz="4" w:space="0" w:color="auto"/>
              <w:right w:val="single" w:sz="4" w:space="0" w:color="auto"/>
            </w:tcBorders>
            <w:vAlign w:val="center"/>
          </w:tcPr>
          <w:p w14:paraId="0A423419"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cs="Times New Roman" w:hint="eastAsia"/>
                <w:sz w:val="22"/>
                <w:szCs w:val="21"/>
                <w:lang w:bidi="en-US"/>
              </w:rPr>
              <w:t>4个</w:t>
            </w:r>
          </w:p>
        </w:tc>
        <w:tc>
          <w:tcPr>
            <w:tcW w:w="1134" w:type="dxa"/>
            <w:tcBorders>
              <w:top w:val="single" w:sz="4" w:space="0" w:color="auto"/>
              <w:left w:val="single" w:sz="4" w:space="0" w:color="auto"/>
              <w:bottom w:val="single" w:sz="4" w:space="0" w:color="auto"/>
              <w:right w:val="single" w:sz="4" w:space="0" w:color="auto"/>
            </w:tcBorders>
            <w:vAlign w:val="center"/>
          </w:tcPr>
          <w:p w14:paraId="28D560C0" w14:textId="77777777" w:rsidR="002473BC" w:rsidRPr="002473BC" w:rsidRDefault="002473BC" w:rsidP="008E799A">
            <w:pPr>
              <w:jc w:val="center"/>
              <w:rPr>
                <w:rFonts w:ascii="仿宋_GB2312" w:eastAsia="仿宋_GB2312" w:cs="Times New Roman"/>
                <w:sz w:val="22"/>
                <w:szCs w:val="21"/>
                <w:lang w:bidi="en-US"/>
              </w:rPr>
            </w:pPr>
          </w:p>
        </w:tc>
      </w:tr>
      <w:tr w:rsidR="002473BC" w:rsidRPr="002473BC" w14:paraId="17FA45C2" w14:textId="77777777" w:rsidTr="008E799A">
        <w:trPr>
          <w:trHeight w:val="813"/>
          <w:jc w:val="center"/>
        </w:trPr>
        <w:tc>
          <w:tcPr>
            <w:tcW w:w="750" w:type="dxa"/>
            <w:tcBorders>
              <w:top w:val="single" w:sz="4" w:space="0" w:color="auto"/>
              <w:left w:val="single" w:sz="4" w:space="0" w:color="auto"/>
              <w:bottom w:val="single" w:sz="4" w:space="0" w:color="auto"/>
              <w:right w:val="single" w:sz="4" w:space="0" w:color="auto"/>
            </w:tcBorders>
            <w:vAlign w:val="center"/>
          </w:tcPr>
          <w:p w14:paraId="5B565748"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hAnsi="宋体" w:cs="宋体" w:hint="eastAsia"/>
                <w:sz w:val="22"/>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1A5F3FF9"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hAnsi="微软雅黑" w:cs="微软雅黑" w:hint="eastAsia"/>
                <w:sz w:val="22"/>
                <w:szCs w:val="21"/>
                <w:lang w:bidi="en-US"/>
              </w:rPr>
              <w:t>内存条</w:t>
            </w:r>
          </w:p>
        </w:tc>
        <w:tc>
          <w:tcPr>
            <w:tcW w:w="4110" w:type="dxa"/>
            <w:tcBorders>
              <w:top w:val="single" w:sz="4" w:space="0" w:color="auto"/>
              <w:left w:val="single" w:sz="4" w:space="0" w:color="auto"/>
              <w:bottom w:val="single" w:sz="4" w:space="0" w:color="auto"/>
              <w:right w:val="single" w:sz="4" w:space="0" w:color="auto"/>
            </w:tcBorders>
            <w:vAlign w:val="center"/>
          </w:tcPr>
          <w:p w14:paraId="5325ECA0" w14:textId="77777777" w:rsidR="002473BC" w:rsidRPr="002473BC" w:rsidRDefault="002473BC" w:rsidP="008E799A">
            <w:pPr>
              <w:jc w:val="center"/>
              <w:rPr>
                <w:rFonts w:ascii="仿宋_GB2312" w:eastAsia="仿宋_GB2312" w:hAnsi="微软雅黑" w:cs="微软雅黑"/>
                <w:sz w:val="22"/>
                <w:szCs w:val="21"/>
                <w:lang w:bidi="en-US"/>
              </w:rPr>
            </w:pPr>
            <w:r w:rsidRPr="002473BC">
              <w:rPr>
                <w:rFonts w:ascii="仿宋_GB2312" w:eastAsia="仿宋_GB2312" w:hAnsi="微软雅黑" w:cs="微软雅黑" w:hint="eastAsia"/>
                <w:sz w:val="22"/>
                <w:szCs w:val="21"/>
                <w:lang w:bidi="en-US"/>
              </w:rPr>
              <w:t>32GB 2Rx8 DDR4-2933P-R内存模块(FIO)</w:t>
            </w:r>
          </w:p>
        </w:tc>
        <w:tc>
          <w:tcPr>
            <w:tcW w:w="1134" w:type="dxa"/>
            <w:tcBorders>
              <w:top w:val="single" w:sz="4" w:space="0" w:color="auto"/>
              <w:left w:val="single" w:sz="4" w:space="0" w:color="auto"/>
              <w:bottom w:val="single" w:sz="4" w:space="0" w:color="auto"/>
              <w:right w:val="single" w:sz="4" w:space="0" w:color="auto"/>
            </w:tcBorders>
            <w:vAlign w:val="center"/>
          </w:tcPr>
          <w:p w14:paraId="70F3A6AA" w14:textId="77777777" w:rsidR="002473BC" w:rsidRPr="002473BC" w:rsidRDefault="002473BC" w:rsidP="008E799A">
            <w:pPr>
              <w:jc w:val="center"/>
              <w:rPr>
                <w:rFonts w:ascii="仿宋_GB2312" w:eastAsia="仿宋_GB2312" w:hAnsi="宋体" w:cs="宋体"/>
                <w:sz w:val="22"/>
                <w:szCs w:val="21"/>
              </w:rPr>
            </w:pPr>
            <w:r w:rsidRPr="002473BC">
              <w:rPr>
                <w:rFonts w:ascii="仿宋_GB2312" w:eastAsia="仿宋_GB2312" w:cs="Times New Roman" w:hint="eastAsia"/>
                <w:sz w:val="22"/>
                <w:szCs w:val="21"/>
                <w:lang w:bidi="en-US"/>
              </w:rPr>
              <w:t>288个</w:t>
            </w:r>
          </w:p>
        </w:tc>
        <w:tc>
          <w:tcPr>
            <w:tcW w:w="1134" w:type="dxa"/>
            <w:tcBorders>
              <w:top w:val="single" w:sz="4" w:space="0" w:color="auto"/>
              <w:left w:val="single" w:sz="4" w:space="0" w:color="auto"/>
              <w:bottom w:val="single" w:sz="4" w:space="0" w:color="auto"/>
              <w:right w:val="single" w:sz="4" w:space="0" w:color="auto"/>
            </w:tcBorders>
            <w:vAlign w:val="center"/>
          </w:tcPr>
          <w:p w14:paraId="4E4DC137" w14:textId="77777777" w:rsidR="002473BC" w:rsidRPr="002473BC" w:rsidRDefault="002473BC" w:rsidP="008E799A">
            <w:pPr>
              <w:jc w:val="center"/>
              <w:rPr>
                <w:rFonts w:ascii="仿宋_GB2312" w:eastAsia="仿宋_GB2312" w:cs="Times New Roman"/>
                <w:sz w:val="22"/>
                <w:szCs w:val="21"/>
                <w:lang w:bidi="en-US"/>
              </w:rPr>
            </w:pPr>
            <w:r w:rsidRPr="002473BC">
              <w:rPr>
                <w:rFonts w:ascii="仿宋_GB2312" w:eastAsia="仿宋_GB2312" w:hAnsi="宋体" w:cs="宋体" w:hint="eastAsia"/>
                <w:sz w:val="22"/>
                <w:szCs w:val="21"/>
                <w:lang w:bidi="en-US"/>
              </w:rPr>
              <w:t>本配件与原有服务器同一品牌</w:t>
            </w:r>
          </w:p>
        </w:tc>
      </w:tr>
    </w:tbl>
    <w:p w14:paraId="54B00CE5" w14:textId="570A9EC7" w:rsidR="002473BC" w:rsidRPr="002473BC" w:rsidRDefault="002473BC" w:rsidP="002473BC">
      <w:pPr>
        <w:pStyle w:val="1"/>
        <w:spacing w:before="100" w:after="100" w:line="240" w:lineRule="atLeast"/>
        <w:ind w:rightChars="-27" w:right="-57"/>
        <w:rPr>
          <w:rFonts w:ascii="仿宋_GB2312" w:eastAsia="仿宋_GB2312" w:cs="宋体" w:hint="default"/>
          <w:sz w:val="24"/>
          <w:szCs w:val="28"/>
        </w:rPr>
      </w:pPr>
      <w:r>
        <w:rPr>
          <w:rFonts w:ascii="仿宋_GB2312" w:eastAsia="仿宋_GB2312" w:cs="宋体"/>
          <w:sz w:val="24"/>
          <w:szCs w:val="28"/>
        </w:rPr>
        <w:t>（1）</w:t>
      </w:r>
      <w:r w:rsidRPr="002473BC">
        <w:rPr>
          <w:rFonts w:ascii="仿宋_GB2312" w:eastAsia="仿宋_GB2312" w:cs="宋体"/>
          <w:sz w:val="24"/>
          <w:szCs w:val="28"/>
        </w:rPr>
        <w:t>为保证</w:t>
      </w:r>
      <w:r w:rsidR="00645771">
        <w:rPr>
          <w:rFonts w:ascii="仿宋_GB2312" w:eastAsia="仿宋_GB2312" w:cs="宋体"/>
          <w:sz w:val="24"/>
          <w:szCs w:val="28"/>
        </w:rPr>
        <w:t>产品</w:t>
      </w:r>
      <w:r w:rsidRPr="002473BC">
        <w:rPr>
          <w:rFonts w:ascii="仿宋_GB2312" w:eastAsia="仿宋_GB2312" w:cs="宋体"/>
          <w:sz w:val="24"/>
          <w:szCs w:val="28"/>
        </w:rPr>
        <w:t>质量，本</w:t>
      </w:r>
      <w:r w:rsidR="00645771">
        <w:rPr>
          <w:rFonts w:ascii="仿宋_GB2312" w:eastAsia="仿宋_GB2312" w:cs="宋体"/>
          <w:sz w:val="24"/>
          <w:szCs w:val="28"/>
        </w:rPr>
        <w:t>次采购</w:t>
      </w:r>
      <w:r w:rsidRPr="002473BC">
        <w:rPr>
          <w:rFonts w:ascii="仿宋_GB2312" w:eastAsia="仿宋_GB2312" w:cs="宋体"/>
          <w:sz w:val="24"/>
          <w:szCs w:val="28"/>
        </w:rPr>
        <w:t>配件均为原厂正品配件</w:t>
      </w:r>
      <w:r w:rsidR="00645771">
        <w:rPr>
          <w:rFonts w:ascii="仿宋_GB2312" w:eastAsia="仿宋_GB2312" w:cs="宋体"/>
          <w:sz w:val="24"/>
          <w:szCs w:val="28"/>
        </w:rPr>
        <w:t>。</w:t>
      </w:r>
    </w:p>
    <w:p w14:paraId="4F07565D" w14:textId="3774D5B9" w:rsidR="002473BC" w:rsidRPr="002473BC" w:rsidRDefault="002473BC" w:rsidP="002473BC">
      <w:pPr>
        <w:pStyle w:val="1"/>
        <w:spacing w:before="100" w:after="100" w:line="240" w:lineRule="atLeast"/>
        <w:rPr>
          <w:rFonts w:ascii="仿宋_GB2312" w:eastAsia="仿宋_GB2312" w:hAnsiTheme="minorEastAsia" w:cstheme="minorEastAsia" w:hint="default"/>
          <w:color w:val="333333"/>
          <w:sz w:val="24"/>
          <w:szCs w:val="28"/>
          <w:shd w:val="clear" w:color="auto" w:fill="FFFFFF"/>
        </w:rPr>
      </w:pPr>
      <w:r>
        <w:rPr>
          <w:rFonts w:ascii="仿宋_GB2312" w:eastAsia="仿宋_GB2312" w:hAnsiTheme="minorEastAsia" w:cstheme="minorEastAsia"/>
          <w:color w:val="333333"/>
          <w:sz w:val="24"/>
          <w:szCs w:val="28"/>
          <w:shd w:val="clear" w:color="auto" w:fill="FFFFFF"/>
        </w:rPr>
        <w:lastRenderedPageBreak/>
        <w:t>（2）</w:t>
      </w:r>
      <w:r w:rsidRPr="002473BC">
        <w:rPr>
          <w:rFonts w:ascii="仿宋_GB2312" w:eastAsia="仿宋_GB2312" w:hAnsiTheme="minorEastAsia" w:cstheme="minorEastAsia"/>
          <w:color w:val="333333"/>
          <w:sz w:val="24"/>
          <w:szCs w:val="28"/>
          <w:shd w:val="clear" w:color="auto" w:fill="FFFFFF"/>
        </w:rPr>
        <w:t>本项目具体付款方式，由采购人和成交</w:t>
      </w:r>
      <w:r>
        <w:rPr>
          <w:rFonts w:ascii="仿宋_GB2312" w:eastAsia="仿宋_GB2312" w:hAnsiTheme="minorEastAsia" w:cstheme="minorEastAsia"/>
          <w:color w:val="333333"/>
          <w:sz w:val="24"/>
          <w:szCs w:val="28"/>
          <w:shd w:val="clear" w:color="auto" w:fill="FFFFFF"/>
        </w:rPr>
        <w:t>单位</w:t>
      </w:r>
      <w:r w:rsidRPr="002473BC">
        <w:rPr>
          <w:rFonts w:ascii="仿宋_GB2312" w:eastAsia="仿宋_GB2312" w:hAnsiTheme="minorEastAsia" w:cstheme="minorEastAsia"/>
          <w:color w:val="333333"/>
          <w:sz w:val="24"/>
          <w:szCs w:val="28"/>
          <w:shd w:val="clear" w:color="auto" w:fill="FFFFFF"/>
        </w:rPr>
        <w:t>在签订合同时共同商订。</w:t>
      </w:r>
    </w:p>
    <w:p w14:paraId="7752D0BB" w14:textId="77777777" w:rsidR="002473BC" w:rsidRPr="002473BC" w:rsidRDefault="002473BC" w:rsidP="002473BC">
      <w:pPr>
        <w:rPr>
          <w:rFonts w:ascii="仿宋_GB2312" w:eastAsia="仿宋_GB2312"/>
          <w:sz w:val="28"/>
          <w:szCs w:val="28"/>
        </w:rPr>
      </w:pPr>
    </w:p>
    <w:p w14:paraId="5A86646E" w14:textId="5E54D242" w:rsidR="00F62EBA" w:rsidRPr="00C0467B" w:rsidRDefault="002473BC" w:rsidP="005B12D2">
      <w:pPr>
        <w:jc w:val="center"/>
        <w:rPr>
          <w:rFonts w:ascii="黑体" w:eastAsia="黑体" w:hAnsi="黑体" w:cs="黑体"/>
          <w:bCs/>
          <w:sz w:val="32"/>
          <w:szCs w:val="30"/>
          <w:lang w:val="zh-CN"/>
        </w:rPr>
      </w:pPr>
      <w:r>
        <w:rPr>
          <w:rFonts w:ascii="黑体" w:eastAsia="黑体" w:hAnsi="黑体" w:cs="黑体"/>
          <w:bCs/>
          <w:sz w:val="32"/>
          <w:szCs w:val="30"/>
          <w:lang w:val="zh-CN"/>
        </w:rPr>
        <w:t>第四章</w:t>
      </w:r>
      <w:r>
        <w:rPr>
          <w:rFonts w:ascii="黑体" w:eastAsia="黑体" w:hAnsi="黑体" w:cs="黑体" w:hint="eastAsia"/>
          <w:bCs/>
          <w:sz w:val="32"/>
          <w:szCs w:val="30"/>
          <w:lang w:val="zh-CN"/>
        </w:rPr>
        <w:t xml:space="preserve"> </w:t>
      </w:r>
      <w:r>
        <w:rPr>
          <w:rFonts w:ascii="黑体" w:eastAsia="黑体" w:hAnsi="黑体" w:cs="黑体"/>
          <w:bCs/>
          <w:sz w:val="32"/>
          <w:szCs w:val="30"/>
          <w:lang w:val="zh-CN"/>
        </w:rPr>
        <w:t xml:space="preserve"> </w:t>
      </w:r>
      <w:r w:rsidR="00F62EBA" w:rsidRPr="00C0467B">
        <w:rPr>
          <w:rFonts w:ascii="黑体" w:eastAsia="黑体" w:hAnsi="黑体" w:cs="黑体" w:hint="eastAsia"/>
          <w:bCs/>
          <w:sz w:val="32"/>
          <w:szCs w:val="30"/>
          <w:lang w:val="zh-CN"/>
        </w:rPr>
        <w:t>询价</w:t>
      </w:r>
    </w:p>
    <w:p w14:paraId="70C7C991" w14:textId="77777777" w:rsidR="00F62EBA" w:rsidRPr="00F62EBA" w:rsidRDefault="00F62EBA" w:rsidP="005B12D2">
      <w:pPr>
        <w:autoSpaceDE w:val="0"/>
        <w:autoSpaceDN w:val="0"/>
        <w:adjustRightInd w:val="0"/>
        <w:ind w:firstLineChars="196" w:firstLine="551"/>
        <w:jc w:val="left"/>
        <w:rPr>
          <w:rFonts w:ascii="仿宋_GB2312" w:eastAsia="仿宋_GB2312" w:hAnsi="宋体" w:cs="宋体"/>
          <w:b/>
          <w:sz w:val="28"/>
          <w:szCs w:val="28"/>
          <w:lang w:val="zh-CN"/>
        </w:rPr>
      </w:pPr>
    </w:p>
    <w:p w14:paraId="3B8CB850" w14:textId="77777777" w:rsidR="00F62EBA" w:rsidRPr="00F62EBA" w:rsidRDefault="00F62EBA"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一、询价概况</w:t>
      </w:r>
    </w:p>
    <w:p w14:paraId="208799A0" w14:textId="617E20BC" w:rsidR="00F62EBA" w:rsidRPr="00F62EBA" w:rsidRDefault="00F62EBA" w:rsidP="005B12D2">
      <w:pPr>
        <w:autoSpaceDE w:val="0"/>
        <w:autoSpaceDN w:val="0"/>
        <w:adjustRightInd w:val="0"/>
        <w:ind w:firstLineChars="200" w:firstLine="560"/>
        <w:jc w:val="left"/>
        <w:rPr>
          <w:rFonts w:ascii="仿宋_GB2312" w:eastAsia="仿宋_GB2312"/>
          <w:bCs/>
          <w:sz w:val="28"/>
          <w:szCs w:val="28"/>
          <w:lang w:val="zh-CN"/>
        </w:rPr>
      </w:pPr>
      <w:r w:rsidRPr="00F62EBA">
        <w:rPr>
          <w:rFonts w:ascii="仿宋_GB2312" w:eastAsia="仿宋_GB2312" w:hint="eastAsia"/>
          <w:bCs/>
          <w:sz w:val="28"/>
          <w:szCs w:val="28"/>
          <w:lang w:val="zh-CN"/>
        </w:rPr>
        <w:t>1、询价响应文件递交截止及询价开始时间：2020年</w:t>
      </w:r>
      <w:r w:rsidRPr="00F62EBA">
        <w:rPr>
          <w:rFonts w:ascii="仿宋_GB2312" w:eastAsia="仿宋_GB2312" w:hint="eastAsia"/>
          <w:bCs/>
          <w:sz w:val="28"/>
          <w:szCs w:val="28"/>
        </w:rPr>
        <w:t>7</w:t>
      </w:r>
      <w:r w:rsidRPr="00F62EBA">
        <w:rPr>
          <w:rFonts w:ascii="仿宋_GB2312" w:eastAsia="仿宋_GB2312" w:hint="eastAsia"/>
          <w:bCs/>
          <w:sz w:val="28"/>
          <w:szCs w:val="28"/>
          <w:lang w:val="zh-CN"/>
        </w:rPr>
        <w:t>月</w:t>
      </w:r>
      <w:r w:rsidR="00312BE8">
        <w:rPr>
          <w:rFonts w:ascii="仿宋_GB2312" w:eastAsia="仿宋_GB2312"/>
          <w:bCs/>
          <w:sz w:val="28"/>
          <w:szCs w:val="28"/>
          <w:lang w:val="zh-CN"/>
        </w:rPr>
        <w:t>23</w:t>
      </w:r>
      <w:r w:rsidRPr="00F62EBA">
        <w:rPr>
          <w:rFonts w:ascii="仿宋_GB2312" w:eastAsia="仿宋_GB2312" w:hint="eastAsia"/>
          <w:bCs/>
          <w:sz w:val="28"/>
          <w:szCs w:val="28"/>
          <w:lang w:val="zh-CN"/>
        </w:rPr>
        <w:t>日</w:t>
      </w:r>
      <w:r w:rsidR="00312BE8">
        <w:rPr>
          <w:rFonts w:ascii="仿宋_GB2312" w:eastAsia="仿宋_GB2312" w:hint="eastAsia"/>
          <w:bCs/>
          <w:sz w:val="28"/>
          <w:szCs w:val="28"/>
          <w:lang w:val="zh-CN"/>
        </w:rPr>
        <w:t>下午1</w:t>
      </w:r>
      <w:r w:rsidR="00312BE8">
        <w:rPr>
          <w:rFonts w:ascii="仿宋_GB2312" w:eastAsia="仿宋_GB2312"/>
          <w:bCs/>
          <w:sz w:val="28"/>
          <w:szCs w:val="28"/>
          <w:lang w:val="zh-CN"/>
        </w:rPr>
        <w:t>7</w:t>
      </w:r>
      <w:r w:rsidRPr="00F62EBA">
        <w:rPr>
          <w:rFonts w:ascii="仿宋_GB2312" w:eastAsia="仿宋_GB2312" w:hint="eastAsia"/>
          <w:bCs/>
          <w:sz w:val="28"/>
          <w:szCs w:val="28"/>
          <w:lang w:val="zh-CN"/>
        </w:rPr>
        <w:t>:00。</w:t>
      </w:r>
    </w:p>
    <w:p w14:paraId="0D1D4A52" w14:textId="58C1B71B" w:rsidR="00F62EBA" w:rsidRPr="00F62EBA" w:rsidRDefault="00F62EBA" w:rsidP="005B12D2">
      <w:pPr>
        <w:autoSpaceDE w:val="0"/>
        <w:autoSpaceDN w:val="0"/>
        <w:adjustRightInd w:val="0"/>
        <w:rPr>
          <w:rFonts w:ascii="仿宋_GB2312" w:eastAsia="仿宋_GB2312"/>
          <w:bCs/>
          <w:sz w:val="28"/>
          <w:szCs w:val="28"/>
          <w:lang w:val="zh-CN"/>
        </w:rPr>
      </w:pPr>
      <w:r w:rsidRPr="00F62EBA">
        <w:rPr>
          <w:rFonts w:ascii="仿宋_GB2312" w:eastAsia="仿宋_GB2312" w:hint="eastAsia"/>
          <w:bCs/>
          <w:sz w:val="28"/>
          <w:szCs w:val="28"/>
          <w:lang w:val="zh-CN"/>
        </w:rPr>
        <w:t xml:space="preserve">    2、询价地点：</w:t>
      </w:r>
      <w:r w:rsidRPr="00F62EBA">
        <w:rPr>
          <w:rFonts w:ascii="仿宋_GB2312" w:eastAsia="仿宋_GB2312" w:hAnsi="宋体" w:cs="宋体" w:hint="eastAsia"/>
          <w:color w:val="333333"/>
          <w:sz w:val="28"/>
          <w:szCs w:val="28"/>
          <w:shd w:val="clear" w:color="auto" w:fill="FFFFFF"/>
        </w:rPr>
        <w:t>黄石市黄石港区挹江南路7号5楼会议室</w:t>
      </w:r>
      <w:r w:rsidRPr="00F62EBA">
        <w:rPr>
          <w:rFonts w:ascii="仿宋_GB2312" w:eastAsia="仿宋_GB2312" w:hint="eastAsia"/>
          <w:bCs/>
          <w:sz w:val="28"/>
          <w:szCs w:val="28"/>
          <w:lang w:val="zh-CN"/>
        </w:rPr>
        <w:t>。</w:t>
      </w:r>
    </w:p>
    <w:p w14:paraId="37B8F24C" w14:textId="77777777" w:rsidR="00F62EBA" w:rsidRPr="00F62EBA" w:rsidRDefault="00F62EBA"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二、询价程序</w:t>
      </w:r>
    </w:p>
    <w:p w14:paraId="4D342487" w14:textId="66F084D4" w:rsidR="00F62EBA" w:rsidRPr="00F62EBA" w:rsidRDefault="00F62EBA" w:rsidP="005B12D2">
      <w:pPr>
        <w:autoSpaceDE w:val="0"/>
        <w:autoSpaceDN w:val="0"/>
        <w:adjustRightInd w:val="0"/>
        <w:ind w:firstLineChars="196" w:firstLine="549"/>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1、按照询价文件规定的时间、地点，由询价单位代表、询价小组对各</w:t>
      </w:r>
      <w:r w:rsidR="004D5D62">
        <w:rPr>
          <w:rFonts w:ascii="仿宋_GB2312" w:eastAsia="仿宋_GB2312" w:hAnsi="宋体" w:cs="宋体" w:hint="eastAsia"/>
          <w:sz w:val="28"/>
          <w:szCs w:val="28"/>
          <w:lang w:val="zh-CN"/>
        </w:rPr>
        <w:t>响应</w:t>
      </w:r>
      <w:r w:rsidRPr="00F62EBA">
        <w:rPr>
          <w:rFonts w:ascii="仿宋_GB2312" w:eastAsia="仿宋_GB2312" w:hAnsi="宋体" w:cs="宋体" w:hint="eastAsia"/>
          <w:sz w:val="28"/>
          <w:szCs w:val="28"/>
          <w:lang w:val="zh-CN"/>
        </w:rPr>
        <w:t>单位提交的响应文件的密封情况进行检查、确认。</w:t>
      </w:r>
    </w:p>
    <w:p w14:paraId="646A1D7E" w14:textId="7A8468D5" w:rsidR="00F62EBA" w:rsidRPr="00F62EBA" w:rsidRDefault="00F62EBA" w:rsidP="005B12D2">
      <w:pPr>
        <w:autoSpaceDE w:val="0"/>
        <w:autoSpaceDN w:val="0"/>
        <w:adjustRightInd w:val="0"/>
        <w:ind w:firstLineChars="196" w:firstLine="549"/>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2、询价小组对</w:t>
      </w:r>
      <w:r w:rsidR="004D5D62">
        <w:rPr>
          <w:rFonts w:ascii="仿宋_GB2312" w:eastAsia="仿宋_GB2312" w:hAnsi="宋体" w:cs="宋体" w:hint="eastAsia"/>
          <w:sz w:val="28"/>
          <w:szCs w:val="28"/>
          <w:lang w:val="zh-CN"/>
        </w:rPr>
        <w:t>响应</w:t>
      </w:r>
      <w:r w:rsidRPr="00F62EBA">
        <w:rPr>
          <w:rFonts w:ascii="仿宋_GB2312" w:eastAsia="仿宋_GB2312" w:hAnsi="宋体" w:cs="宋体" w:hint="eastAsia"/>
          <w:sz w:val="28"/>
          <w:szCs w:val="28"/>
          <w:lang w:val="zh-CN"/>
        </w:rPr>
        <w:t>单位响应文件进行资格和符合性审查，审查合格的单位才能进入询价程序。</w:t>
      </w:r>
    </w:p>
    <w:p w14:paraId="0152AF22" w14:textId="1BEBBE5D" w:rsidR="004D5D62" w:rsidRDefault="00F62EBA" w:rsidP="005B12D2">
      <w:pPr>
        <w:autoSpaceDE w:val="0"/>
        <w:autoSpaceDN w:val="0"/>
        <w:adjustRightInd w:val="0"/>
        <w:ind w:firstLineChars="196" w:firstLine="549"/>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3、</w:t>
      </w:r>
      <w:r w:rsidR="004D5D62" w:rsidRPr="004D5D62">
        <w:rPr>
          <w:rFonts w:ascii="仿宋_GB2312" w:eastAsia="仿宋_GB2312" w:hAnsi="宋体" w:cs="宋体" w:hint="eastAsia"/>
          <w:sz w:val="28"/>
          <w:szCs w:val="28"/>
          <w:lang w:val="zh-CN"/>
        </w:rPr>
        <w:t>凡是属于审查、澄清、评价和比较的有关资料以及授标意向等，采购人、询价小组及有关工作人员均不得向供应商或其它无关的人员透露。</w:t>
      </w:r>
    </w:p>
    <w:p w14:paraId="1126F932" w14:textId="13980259" w:rsidR="00F62EBA" w:rsidRPr="00F62EBA" w:rsidRDefault="004D5D62" w:rsidP="005B12D2">
      <w:pPr>
        <w:autoSpaceDE w:val="0"/>
        <w:autoSpaceDN w:val="0"/>
        <w:adjustRightInd w:val="0"/>
        <w:ind w:firstLineChars="196" w:firstLine="549"/>
        <w:rPr>
          <w:rFonts w:ascii="仿宋_GB2312" w:eastAsia="仿宋_GB2312" w:hAnsi="宋体" w:cs="宋体"/>
          <w:sz w:val="28"/>
          <w:szCs w:val="28"/>
          <w:lang w:val="zh-CN"/>
        </w:rPr>
      </w:pPr>
      <w:r>
        <w:rPr>
          <w:rFonts w:ascii="仿宋_GB2312" w:eastAsia="仿宋_GB2312" w:hAnsi="宋体" w:cs="宋体" w:hint="eastAsia"/>
          <w:sz w:val="28"/>
          <w:szCs w:val="28"/>
          <w:lang w:val="zh-CN"/>
        </w:rPr>
        <w:t>4</w:t>
      </w:r>
      <w:r w:rsidR="00F62EBA" w:rsidRPr="00F62EBA">
        <w:rPr>
          <w:rFonts w:ascii="仿宋_GB2312" w:eastAsia="仿宋_GB2312" w:hAnsi="宋体" w:cs="宋体" w:hint="eastAsia"/>
          <w:sz w:val="28"/>
          <w:szCs w:val="28"/>
          <w:lang w:val="zh-CN"/>
        </w:rPr>
        <w:t>、</w:t>
      </w:r>
      <w:r w:rsidR="00645771" w:rsidRPr="00645771">
        <w:rPr>
          <w:rFonts w:ascii="仿宋_GB2312" w:eastAsia="仿宋_GB2312" w:hAnsi="宋体" w:cs="宋体" w:hint="eastAsia"/>
          <w:sz w:val="28"/>
          <w:szCs w:val="28"/>
          <w:lang w:val="zh-CN"/>
        </w:rPr>
        <w:t>本次评审将根据</w:t>
      </w:r>
      <w:r w:rsidR="00645771">
        <w:rPr>
          <w:rFonts w:ascii="仿宋_GB2312" w:eastAsia="仿宋_GB2312" w:hAnsi="宋体" w:cs="宋体" w:hint="eastAsia"/>
          <w:sz w:val="28"/>
          <w:szCs w:val="28"/>
          <w:lang w:val="zh-CN"/>
        </w:rPr>
        <w:t>最终</w:t>
      </w:r>
      <w:r w:rsidR="00645771" w:rsidRPr="00645771">
        <w:rPr>
          <w:rFonts w:ascii="仿宋_GB2312" w:eastAsia="仿宋_GB2312" w:hAnsi="宋体" w:cs="宋体" w:hint="eastAsia"/>
          <w:sz w:val="28"/>
          <w:szCs w:val="28"/>
          <w:lang w:val="zh-CN"/>
        </w:rPr>
        <w:t>报价计算结果，采用“</w:t>
      </w:r>
      <w:r w:rsidR="000E7905">
        <w:rPr>
          <w:rFonts w:ascii="仿宋_GB2312" w:eastAsia="仿宋_GB2312" w:hAnsi="宋体" w:cs="宋体" w:hint="eastAsia"/>
          <w:sz w:val="28"/>
          <w:szCs w:val="28"/>
          <w:lang w:val="zh-CN"/>
        </w:rPr>
        <w:t>最</w:t>
      </w:r>
      <w:r w:rsidR="00645771" w:rsidRPr="00645771">
        <w:rPr>
          <w:rFonts w:ascii="仿宋_GB2312" w:eastAsia="仿宋_GB2312" w:hAnsi="宋体" w:cs="宋体" w:hint="eastAsia"/>
          <w:sz w:val="28"/>
          <w:szCs w:val="28"/>
          <w:lang w:val="zh-CN"/>
        </w:rPr>
        <w:t>低价</w:t>
      </w:r>
      <w:r w:rsidR="000E7905">
        <w:rPr>
          <w:rFonts w:ascii="仿宋_GB2312" w:eastAsia="仿宋_GB2312" w:hAnsi="宋体" w:cs="宋体" w:hint="eastAsia"/>
          <w:sz w:val="28"/>
          <w:szCs w:val="28"/>
          <w:lang w:val="zh-CN"/>
        </w:rPr>
        <w:t>中标</w:t>
      </w:r>
      <w:r w:rsidR="00645771" w:rsidRPr="00645771">
        <w:rPr>
          <w:rFonts w:ascii="仿宋_GB2312" w:eastAsia="仿宋_GB2312" w:hAnsi="宋体" w:cs="宋体" w:hint="eastAsia"/>
          <w:sz w:val="28"/>
          <w:szCs w:val="28"/>
          <w:lang w:val="zh-CN"/>
        </w:rPr>
        <w:t>”，即询价小组从能满足询价文件实质性响应要求的供应商中</w:t>
      </w:r>
      <w:r w:rsidR="000E7905">
        <w:rPr>
          <w:rFonts w:ascii="仿宋_GB2312" w:eastAsia="仿宋_GB2312" w:hAnsi="宋体" w:cs="宋体" w:hint="eastAsia"/>
          <w:sz w:val="28"/>
          <w:szCs w:val="28"/>
          <w:lang w:val="zh-CN"/>
        </w:rPr>
        <w:t>，选取最低价供应商为中标单位。</w:t>
      </w:r>
    </w:p>
    <w:p w14:paraId="7C808ED6" w14:textId="074F1C5E" w:rsidR="00F62EBA" w:rsidRPr="00F62EBA" w:rsidRDefault="00F62EBA" w:rsidP="005B12D2">
      <w:pPr>
        <w:autoSpaceDE w:val="0"/>
        <w:autoSpaceDN w:val="0"/>
        <w:adjustRightInd w:val="0"/>
        <w:ind w:firstLineChars="200" w:firstLine="562"/>
        <w:jc w:val="left"/>
        <w:rPr>
          <w:rFonts w:ascii="仿宋_GB2312" w:eastAsia="仿宋_GB2312" w:hAnsi="黑体" w:cs="宋体"/>
          <w:b/>
          <w:sz w:val="28"/>
          <w:szCs w:val="28"/>
          <w:lang w:val="zh-CN"/>
        </w:rPr>
      </w:pPr>
      <w:r w:rsidRPr="00F62EBA">
        <w:rPr>
          <w:rFonts w:ascii="仿宋_GB2312" w:eastAsia="仿宋_GB2312" w:hAnsi="黑体" w:cs="宋体" w:hint="eastAsia"/>
          <w:b/>
          <w:sz w:val="28"/>
          <w:szCs w:val="28"/>
          <w:lang w:val="zh-CN"/>
        </w:rPr>
        <w:t>三、签订合同</w:t>
      </w:r>
    </w:p>
    <w:p w14:paraId="6AF499B5" w14:textId="77777777" w:rsidR="00F62EBA" w:rsidRDefault="00F62EBA" w:rsidP="005B12D2">
      <w:pPr>
        <w:autoSpaceDE w:val="0"/>
        <w:autoSpaceDN w:val="0"/>
        <w:adjustRightInd w:val="0"/>
        <w:ind w:firstLineChars="196" w:firstLine="549"/>
        <w:jc w:val="left"/>
        <w:rPr>
          <w:rFonts w:ascii="仿宋_GB2312" w:eastAsia="仿宋_GB2312" w:hAnsi="宋体" w:cs="宋体"/>
          <w:sz w:val="28"/>
          <w:szCs w:val="28"/>
          <w:lang w:val="zh-CN"/>
        </w:rPr>
      </w:pPr>
      <w:r w:rsidRPr="00F62EBA">
        <w:rPr>
          <w:rFonts w:ascii="仿宋_GB2312" w:eastAsia="仿宋_GB2312" w:hAnsi="宋体" w:cs="宋体" w:hint="eastAsia"/>
          <w:sz w:val="28"/>
          <w:szCs w:val="28"/>
          <w:lang w:val="zh-CN"/>
        </w:rPr>
        <w:t>成交人在收到成交通知书后，按相关规定的时间和要求与采购人签订合同。</w:t>
      </w:r>
    </w:p>
    <w:p w14:paraId="2CE830F3" w14:textId="394533F2" w:rsidR="00304FCC" w:rsidRDefault="00304FCC">
      <w:pPr>
        <w:widowControl/>
        <w:jc w:val="left"/>
        <w:rPr>
          <w:rFonts w:ascii="仿宋_GB2312" w:eastAsia="仿宋_GB2312" w:hAnsi="宋体" w:cs="宋体"/>
          <w:sz w:val="28"/>
          <w:szCs w:val="28"/>
          <w:lang w:val="zh-CN"/>
        </w:rPr>
      </w:pPr>
      <w:r>
        <w:rPr>
          <w:rFonts w:ascii="仿宋_GB2312" w:eastAsia="仿宋_GB2312" w:hAnsi="宋体" w:cs="宋体"/>
          <w:sz w:val="28"/>
          <w:szCs w:val="28"/>
          <w:lang w:val="zh-CN"/>
        </w:rPr>
        <w:br w:type="page"/>
      </w:r>
    </w:p>
    <w:p w14:paraId="2EE6A5CE" w14:textId="77777777" w:rsidR="00C0467B" w:rsidRPr="00F62EBA" w:rsidRDefault="00C0467B" w:rsidP="005B12D2">
      <w:pPr>
        <w:autoSpaceDE w:val="0"/>
        <w:autoSpaceDN w:val="0"/>
        <w:adjustRightInd w:val="0"/>
        <w:ind w:firstLineChars="196" w:firstLine="549"/>
        <w:jc w:val="left"/>
        <w:rPr>
          <w:rFonts w:ascii="仿宋_GB2312" w:eastAsia="仿宋_GB2312" w:hAnsi="宋体" w:cs="宋体"/>
          <w:sz w:val="28"/>
          <w:szCs w:val="28"/>
          <w:lang w:val="zh-CN"/>
        </w:rPr>
      </w:pPr>
    </w:p>
    <w:p w14:paraId="62AA94CB" w14:textId="6C1AED68" w:rsidR="00C0467B" w:rsidRPr="00C0467B" w:rsidRDefault="00F62EBA" w:rsidP="005B12D2">
      <w:pPr>
        <w:jc w:val="center"/>
        <w:rPr>
          <w:rFonts w:ascii="黑体" w:eastAsia="黑体" w:hAnsi="黑体"/>
          <w:bCs/>
          <w:sz w:val="32"/>
          <w:szCs w:val="30"/>
          <w:lang w:val="zh-CN"/>
        </w:rPr>
      </w:pPr>
      <w:r w:rsidRPr="00C0467B">
        <w:rPr>
          <w:rFonts w:ascii="黑体" w:eastAsia="黑体" w:hAnsi="黑体" w:hint="eastAsia"/>
          <w:bCs/>
          <w:sz w:val="32"/>
          <w:szCs w:val="30"/>
          <w:lang w:val="zh-CN"/>
        </w:rPr>
        <w:t>第</w:t>
      </w:r>
      <w:r w:rsidR="002473BC">
        <w:rPr>
          <w:rFonts w:ascii="黑体" w:eastAsia="黑体" w:hAnsi="黑体" w:hint="eastAsia"/>
          <w:bCs/>
          <w:sz w:val="32"/>
          <w:szCs w:val="30"/>
          <w:lang w:val="zh-CN"/>
        </w:rPr>
        <w:t>五</w:t>
      </w:r>
      <w:r w:rsidRPr="00C0467B">
        <w:rPr>
          <w:rFonts w:ascii="黑体" w:eastAsia="黑体" w:hAnsi="黑体" w:hint="eastAsia"/>
          <w:bCs/>
          <w:sz w:val="32"/>
          <w:szCs w:val="30"/>
          <w:lang w:val="zh-CN"/>
        </w:rPr>
        <w:t>章 响应文件格式</w:t>
      </w:r>
    </w:p>
    <w:p w14:paraId="55039F74" w14:textId="77777777" w:rsidR="00F62EBA" w:rsidRDefault="00F62EBA" w:rsidP="005B12D2">
      <w:pPr>
        <w:jc w:val="center"/>
        <w:rPr>
          <w:rFonts w:ascii="宋体" w:hAnsi="宋体"/>
          <w:b/>
          <w:sz w:val="30"/>
        </w:rPr>
      </w:pPr>
    </w:p>
    <w:p w14:paraId="0708F70B" w14:textId="77777777" w:rsidR="00F62EBA" w:rsidRDefault="00F62EBA" w:rsidP="005B12D2">
      <w:pPr>
        <w:jc w:val="center"/>
        <w:rPr>
          <w:rFonts w:ascii="方正小标宋简体" w:eastAsia="方正小标宋简体" w:hAnsi="宋体"/>
          <w:sz w:val="36"/>
          <w:szCs w:val="36"/>
        </w:rPr>
      </w:pPr>
      <w:r>
        <w:rPr>
          <w:rFonts w:ascii="方正小标宋简体" w:eastAsia="方正小标宋简体" w:hAnsi="宋体" w:hint="eastAsia"/>
          <w:sz w:val="36"/>
          <w:szCs w:val="36"/>
        </w:rPr>
        <w:t>法定代表人授权委托书</w:t>
      </w:r>
    </w:p>
    <w:p w14:paraId="7DFA0E06" w14:textId="77777777" w:rsidR="00F62EBA" w:rsidRDefault="00F62EBA" w:rsidP="005B12D2">
      <w:pPr>
        <w:rPr>
          <w:rFonts w:ascii="仿宋_GB2312" w:eastAsia="仿宋_GB2312" w:hAnsi="宋体"/>
          <w:b/>
          <w:sz w:val="36"/>
          <w:szCs w:val="36"/>
        </w:rPr>
      </w:pPr>
    </w:p>
    <w:p w14:paraId="1C26389A" w14:textId="071C6E45"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本授权委托书声明：我          （姓名）系                    （投标人）的法定代表人，现授权委托                              （单位）         (姓名)为我的代理人,以本公司的名义参加          （采购人）的                          项目的投标。授权委托人在开标、评标、合同询价过程中所签署的一切文件和处理与之有关的一切事务，我均予以承认。代理人无转委托权，特此委托。</w:t>
      </w:r>
    </w:p>
    <w:p w14:paraId="01563AB3"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p>
    <w:p w14:paraId="641694D4"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投标人（盖章）</w:t>
      </w:r>
    </w:p>
    <w:p w14:paraId="515884DF"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p>
    <w:p w14:paraId="4BEE4DFB"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法定代表人（盖章）</w:t>
      </w:r>
    </w:p>
    <w:p w14:paraId="10327067"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p>
    <w:p w14:paraId="7A0EC734"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 xml:space="preserve">代理人：姓名：         性别：         年龄：           </w:t>
      </w:r>
    </w:p>
    <w:p w14:paraId="23FD010A"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 xml:space="preserve">身份证号码：                   职务：                   </w:t>
      </w:r>
    </w:p>
    <w:p w14:paraId="3C1DACE2"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授权委托日期：       年     月     日</w:t>
      </w:r>
    </w:p>
    <w:p w14:paraId="597E222E"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p>
    <w:p w14:paraId="56F234DF"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r w:rsidRPr="00DE50C8">
        <w:rPr>
          <w:rFonts w:ascii="仿宋_GB2312" w:eastAsia="仿宋_GB2312" w:hAnsi="宋体" w:cs="宋体" w:hint="eastAsia"/>
          <w:kern w:val="0"/>
          <w:sz w:val="28"/>
          <w:szCs w:val="28"/>
        </w:rPr>
        <w:t>请附身份证复印件：</w:t>
      </w:r>
    </w:p>
    <w:p w14:paraId="76B37D20" w14:textId="77777777" w:rsidR="00F62EBA" w:rsidRPr="00DE50C8" w:rsidRDefault="00F62EBA" w:rsidP="005B12D2">
      <w:pPr>
        <w:autoSpaceDE w:val="0"/>
        <w:autoSpaceDN w:val="0"/>
        <w:adjustRightInd w:val="0"/>
        <w:ind w:firstLineChars="196" w:firstLine="549"/>
        <w:jc w:val="left"/>
        <w:rPr>
          <w:rFonts w:ascii="仿宋_GB2312" w:eastAsia="仿宋_GB2312" w:hAnsi="宋体" w:cs="宋体"/>
          <w:kern w:val="0"/>
          <w:sz w:val="28"/>
          <w:szCs w:val="28"/>
        </w:rPr>
      </w:pPr>
    </w:p>
    <w:p w14:paraId="5D79164A" w14:textId="6CD88922" w:rsidR="00F62EBA" w:rsidRDefault="00F62EBA" w:rsidP="005B12D2">
      <w:pPr>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 xml:space="preserve">报  价  </w:t>
      </w:r>
      <w:r w:rsidR="00DE50C8">
        <w:rPr>
          <w:rFonts w:ascii="方正小标宋简体" w:eastAsia="方正小标宋简体" w:hAnsi="宋体" w:hint="eastAsia"/>
          <w:sz w:val="44"/>
          <w:szCs w:val="44"/>
        </w:rPr>
        <w:t>函</w:t>
      </w:r>
    </w:p>
    <w:p w14:paraId="05305709" w14:textId="77777777" w:rsidR="00DE50C8" w:rsidRDefault="00DE50C8" w:rsidP="005B12D2">
      <w:pPr>
        <w:pStyle w:val="a5"/>
        <w:widowControl/>
        <w:shd w:val="clear" w:color="auto" w:fill="FFFFFF"/>
        <w:spacing w:beforeAutospacing="0" w:afterAutospacing="0"/>
        <w:jc w:val="both"/>
        <w:rPr>
          <w:rFonts w:ascii="方正小标宋简体" w:eastAsia="方正小标宋简体" w:hAnsi="宋体" w:cstheme="minorBidi"/>
          <w:kern w:val="2"/>
          <w:sz w:val="44"/>
          <w:szCs w:val="44"/>
        </w:rPr>
      </w:pPr>
    </w:p>
    <w:p w14:paraId="3A062D22" w14:textId="3F10FDA1" w:rsidR="00F62EBA" w:rsidRPr="00F62EBA" w:rsidRDefault="00F62EBA" w:rsidP="005B12D2">
      <w:pPr>
        <w:pStyle w:val="a5"/>
        <w:widowControl/>
        <w:shd w:val="clear" w:color="auto" w:fill="FFFFFF"/>
        <w:spacing w:beforeAutospacing="0" w:afterAutospacing="0"/>
        <w:jc w:val="both"/>
        <w:rPr>
          <w:rFonts w:ascii="仿宋_GB2312" w:eastAsia="仿宋_GB2312" w:hAnsiTheme="minorEastAsia" w:cstheme="minorEastAsia"/>
          <w:color w:val="333333"/>
          <w:sz w:val="28"/>
          <w:szCs w:val="28"/>
          <w:shd w:val="clear" w:color="auto" w:fill="FFFFFF"/>
        </w:rPr>
      </w:pPr>
      <w:r>
        <w:rPr>
          <w:rFonts w:ascii="仿宋_GB2312" w:eastAsia="仿宋_GB2312" w:hAnsi="宋体" w:cs="宋体" w:hint="eastAsia"/>
          <w:sz w:val="32"/>
          <w:szCs w:val="32"/>
        </w:rPr>
        <w:t>项目名称：</w:t>
      </w:r>
      <w:r w:rsidR="00CC754A" w:rsidRPr="00CC754A">
        <w:rPr>
          <w:rFonts w:ascii="仿宋_GB2312" w:eastAsia="仿宋_GB2312" w:hAnsi="宋体" w:cs="宋体" w:hint="eastAsia"/>
          <w:sz w:val="32"/>
          <w:szCs w:val="32"/>
        </w:rPr>
        <w:t>关于鄂东云网络设备采购询价</w:t>
      </w:r>
      <w:r w:rsidR="00DE50C8">
        <w:rPr>
          <w:rFonts w:ascii="仿宋_GB2312" w:eastAsia="仿宋_GB2312" w:hAnsiTheme="minorEastAsia" w:cstheme="minorEastAsia"/>
          <w:color w:val="333333"/>
          <w:sz w:val="28"/>
          <w:szCs w:val="28"/>
          <w:shd w:val="clear" w:color="auto" w:fill="FFFFFF"/>
        </w:rPr>
        <w:t>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1623"/>
        <w:gridCol w:w="1963"/>
        <w:gridCol w:w="942"/>
        <w:gridCol w:w="942"/>
        <w:gridCol w:w="942"/>
        <w:gridCol w:w="941"/>
      </w:tblGrid>
      <w:tr w:rsidR="00DE50C8" w:rsidRPr="00F62EBA" w14:paraId="660DE6A8" w14:textId="1FA636D1" w:rsidTr="00DE50C8">
        <w:trPr>
          <w:trHeight w:val="596"/>
          <w:jc w:val="center"/>
        </w:trPr>
        <w:tc>
          <w:tcPr>
            <w:tcW w:w="568" w:type="pct"/>
            <w:tcBorders>
              <w:top w:val="single" w:sz="4" w:space="0" w:color="auto"/>
              <w:left w:val="single" w:sz="4" w:space="0" w:color="auto"/>
              <w:bottom w:val="single" w:sz="4" w:space="0" w:color="auto"/>
              <w:right w:val="single" w:sz="4" w:space="0" w:color="auto"/>
            </w:tcBorders>
            <w:vAlign w:val="center"/>
          </w:tcPr>
          <w:p w14:paraId="5DCF578E" w14:textId="77777777" w:rsidR="00DE50C8" w:rsidRPr="00F62EBA" w:rsidRDefault="00DE50C8" w:rsidP="005B12D2">
            <w:pPr>
              <w:jc w:val="center"/>
              <w:rPr>
                <w:rFonts w:ascii="仿宋_GB2312" w:eastAsia="仿宋_GB2312" w:hAnsi="宋体"/>
                <w:sz w:val="28"/>
                <w:szCs w:val="28"/>
              </w:rPr>
            </w:pPr>
            <w:r w:rsidRPr="00F62EBA">
              <w:rPr>
                <w:rFonts w:ascii="仿宋_GB2312" w:eastAsia="仿宋_GB2312" w:hAnsi="宋体" w:hint="eastAsia"/>
                <w:sz w:val="28"/>
                <w:szCs w:val="28"/>
              </w:rPr>
              <w:t>序号</w:t>
            </w:r>
          </w:p>
        </w:tc>
        <w:tc>
          <w:tcPr>
            <w:tcW w:w="978" w:type="pct"/>
            <w:tcBorders>
              <w:top w:val="single" w:sz="4" w:space="0" w:color="auto"/>
              <w:left w:val="single" w:sz="4" w:space="0" w:color="auto"/>
              <w:bottom w:val="single" w:sz="4" w:space="0" w:color="auto"/>
              <w:right w:val="single" w:sz="4" w:space="0" w:color="auto"/>
            </w:tcBorders>
            <w:vAlign w:val="center"/>
          </w:tcPr>
          <w:p w14:paraId="765EBA06" w14:textId="77777777" w:rsidR="00DE50C8" w:rsidRPr="00F62EBA" w:rsidRDefault="00DE50C8" w:rsidP="005B12D2">
            <w:pPr>
              <w:jc w:val="center"/>
              <w:rPr>
                <w:rFonts w:ascii="仿宋_GB2312" w:eastAsia="仿宋_GB2312" w:hAnsi="宋体"/>
                <w:sz w:val="28"/>
                <w:szCs w:val="28"/>
              </w:rPr>
            </w:pPr>
            <w:r w:rsidRPr="00F62EBA">
              <w:rPr>
                <w:rFonts w:ascii="仿宋_GB2312" w:eastAsia="仿宋_GB2312" w:hAnsi="宋体" w:hint="eastAsia"/>
                <w:sz w:val="28"/>
                <w:szCs w:val="28"/>
              </w:rPr>
              <w:t>产品名称</w:t>
            </w:r>
          </w:p>
        </w:tc>
        <w:tc>
          <w:tcPr>
            <w:tcW w:w="1183" w:type="pct"/>
            <w:tcBorders>
              <w:top w:val="single" w:sz="4" w:space="0" w:color="auto"/>
              <w:left w:val="single" w:sz="4" w:space="0" w:color="auto"/>
              <w:bottom w:val="single" w:sz="4" w:space="0" w:color="auto"/>
              <w:right w:val="single" w:sz="4" w:space="0" w:color="auto"/>
            </w:tcBorders>
            <w:vAlign w:val="center"/>
          </w:tcPr>
          <w:p w14:paraId="2B137769" w14:textId="77777777" w:rsidR="00DE50C8" w:rsidRPr="00F62EBA" w:rsidRDefault="00DE50C8" w:rsidP="005B12D2">
            <w:pPr>
              <w:jc w:val="center"/>
              <w:rPr>
                <w:rFonts w:ascii="仿宋_GB2312" w:eastAsia="仿宋_GB2312" w:hAnsi="宋体"/>
                <w:sz w:val="28"/>
                <w:szCs w:val="28"/>
              </w:rPr>
            </w:pPr>
            <w:r w:rsidRPr="00F62EBA">
              <w:rPr>
                <w:rFonts w:ascii="仿宋_GB2312" w:eastAsia="仿宋_GB2312" w:hAnsiTheme="minorEastAsia" w:hint="eastAsia"/>
                <w:sz w:val="28"/>
                <w:szCs w:val="28"/>
              </w:rPr>
              <w:t>参数及配置</w:t>
            </w:r>
          </w:p>
        </w:tc>
        <w:tc>
          <w:tcPr>
            <w:tcW w:w="568" w:type="pct"/>
            <w:tcBorders>
              <w:top w:val="single" w:sz="4" w:space="0" w:color="auto"/>
              <w:left w:val="single" w:sz="4" w:space="0" w:color="auto"/>
              <w:bottom w:val="single" w:sz="4" w:space="0" w:color="auto"/>
              <w:right w:val="single" w:sz="4" w:space="0" w:color="auto"/>
            </w:tcBorders>
            <w:vAlign w:val="center"/>
          </w:tcPr>
          <w:p w14:paraId="24D8BB1B" w14:textId="77777777" w:rsidR="00DE50C8" w:rsidRPr="00F62EBA" w:rsidRDefault="00DE50C8" w:rsidP="005B12D2">
            <w:pPr>
              <w:jc w:val="center"/>
              <w:rPr>
                <w:rFonts w:ascii="仿宋_GB2312" w:eastAsia="仿宋_GB2312" w:hAnsi="宋体"/>
                <w:sz w:val="28"/>
                <w:szCs w:val="28"/>
              </w:rPr>
            </w:pPr>
            <w:r w:rsidRPr="00F62EBA">
              <w:rPr>
                <w:rFonts w:ascii="仿宋_GB2312" w:eastAsia="仿宋_GB2312" w:hAnsi="宋体" w:hint="eastAsia"/>
                <w:sz w:val="28"/>
                <w:szCs w:val="28"/>
              </w:rPr>
              <w:t>数量</w:t>
            </w:r>
          </w:p>
        </w:tc>
        <w:tc>
          <w:tcPr>
            <w:tcW w:w="568" w:type="pct"/>
            <w:tcBorders>
              <w:top w:val="single" w:sz="4" w:space="0" w:color="auto"/>
              <w:left w:val="single" w:sz="4" w:space="0" w:color="auto"/>
              <w:bottom w:val="single" w:sz="4" w:space="0" w:color="auto"/>
              <w:right w:val="single" w:sz="4" w:space="0" w:color="auto"/>
            </w:tcBorders>
            <w:vAlign w:val="center"/>
          </w:tcPr>
          <w:p w14:paraId="298ECAFC" w14:textId="3FE002D1" w:rsidR="00DE50C8" w:rsidRPr="00F62EBA" w:rsidRDefault="00DE50C8" w:rsidP="005B12D2">
            <w:pPr>
              <w:jc w:val="center"/>
              <w:rPr>
                <w:rFonts w:ascii="仿宋_GB2312" w:eastAsia="仿宋_GB2312" w:hAnsi="宋体"/>
                <w:sz w:val="28"/>
                <w:szCs w:val="28"/>
              </w:rPr>
            </w:pPr>
            <w:r>
              <w:rPr>
                <w:rFonts w:ascii="仿宋_GB2312" w:eastAsia="仿宋_GB2312" w:hAnsi="宋体" w:hint="eastAsia"/>
                <w:sz w:val="28"/>
                <w:szCs w:val="28"/>
              </w:rPr>
              <w:t>单价</w:t>
            </w:r>
          </w:p>
        </w:tc>
        <w:tc>
          <w:tcPr>
            <w:tcW w:w="568" w:type="pct"/>
            <w:tcBorders>
              <w:top w:val="single" w:sz="4" w:space="0" w:color="auto"/>
              <w:left w:val="single" w:sz="4" w:space="0" w:color="auto"/>
              <w:bottom w:val="single" w:sz="4" w:space="0" w:color="auto"/>
              <w:right w:val="single" w:sz="4" w:space="0" w:color="auto"/>
            </w:tcBorders>
            <w:vAlign w:val="center"/>
          </w:tcPr>
          <w:p w14:paraId="701ABCF1" w14:textId="10BC6D51" w:rsidR="00DE50C8" w:rsidRDefault="00DE50C8" w:rsidP="005B12D2">
            <w:pPr>
              <w:jc w:val="center"/>
              <w:rPr>
                <w:rFonts w:ascii="仿宋_GB2312" w:eastAsia="仿宋_GB2312" w:hAnsi="宋体"/>
                <w:sz w:val="28"/>
                <w:szCs w:val="28"/>
              </w:rPr>
            </w:pPr>
            <w:r>
              <w:rPr>
                <w:rFonts w:ascii="仿宋_GB2312" w:eastAsia="仿宋_GB2312" w:hAnsi="宋体" w:hint="eastAsia"/>
                <w:sz w:val="28"/>
                <w:szCs w:val="28"/>
              </w:rPr>
              <w:t>总价</w:t>
            </w:r>
          </w:p>
        </w:tc>
        <w:tc>
          <w:tcPr>
            <w:tcW w:w="568" w:type="pct"/>
            <w:tcBorders>
              <w:top w:val="single" w:sz="4" w:space="0" w:color="auto"/>
              <w:left w:val="single" w:sz="4" w:space="0" w:color="auto"/>
              <w:bottom w:val="single" w:sz="4" w:space="0" w:color="auto"/>
              <w:right w:val="single" w:sz="4" w:space="0" w:color="auto"/>
            </w:tcBorders>
          </w:tcPr>
          <w:p w14:paraId="4691AEA4" w14:textId="6BBA6DEE" w:rsidR="00DE50C8" w:rsidRDefault="00DE50C8" w:rsidP="005B12D2">
            <w:pPr>
              <w:jc w:val="center"/>
              <w:rPr>
                <w:rFonts w:ascii="仿宋_GB2312" w:eastAsia="仿宋_GB2312" w:hAnsi="宋体"/>
                <w:sz w:val="28"/>
                <w:szCs w:val="28"/>
              </w:rPr>
            </w:pPr>
            <w:r>
              <w:rPr>
                <w:rFonts w:ascii="仿宋_GB2312" w:eastAsia="仿宋_GB2312" w:hAnsi="宋体" w:hint="eastAsia"/>
                <w:sz w:val="28"/>
                <w:szCs w:val="28"/>
              </w:rPr>
              <w:t>备注</w:t>
            </w:r>
          </w:p>
        </w:tc>
      </w:tr>
      <w:tr w:rsidR="00DE50C8" w:rsidRPr="00F62EBA" w14:paraId="6C60B5F1" w14:textId="5DE5A4B0" w:rsidTr="00DE50C8">
        <w:trPr>
          <w:trHeight w:val="813"/>
          <w:jc w:val="center"/>
        </w:trPr>
        <w:tc>
          <w:tcPr>
            <w:tcW w:w="568" w:type="pct"/>
            <w:tcBorders>
              <w:top w:val="single" w:sz="4" w:space="0" w:color="auto"/>
              <w:left w:val="single" w:sz="4" w:space="0" w:color="auto"/>
              <w:bottom w:val="single" w:sz="4" w:space="0" w:color="auto"/>
              <w:right w:val="single" w:sz="4" w:space="0" w:color="auto"/>
            </w:tcBorders>
            <w:vAlign w:val="center"/>
          </w:tcPr>
          <w:p w14:paraId="3E56B551" w14:textId="4D132140" w:rsidR="00DE50C8" w:rsidRPr="00F62EBA" w:rsidRDefault="00DE50C8" w:rsidP="005B12D2">
            <w:pPr>
              <w:jc w:val="center"/>
              <w:rPr>
                <w:rFonts w:ascii="仿宋_GB2312" w:eastAsia="仿宋_GB2312" w:hAnsi="宋体" w:cs="宋体"/>
                <w:sz w:val="28"/>
                <w:szCs w:val="28"/>
              </w:rPr>
            </w:pPr>
          </w:p>
        </w:tc>
        <w:tc>
          <w:tcPr>
            <w:tcW w:w="978" w:type="pct"/>
            <w:tcBorders>
              <w:top w:val="single" w:sz="4" w:space="0" w:color="auto"/>
              <w:left w:val="single" w:sz="4" w:space="0" w:color="auto"/>
              <w:bottom w:val="single" w:sz="4" w:space="0" w:color="auto"/>
              <w:right w:val="single" w:sz="4" w:space="0" w:color="auto"/>
            </w:tcBorders>
            <w:vAlign w:val="center"/>
          </w:tcPr>
          <w:p w14:paraId="1F76A8B0" w14:textId="12E3ED4B" w:rsidR="00DE50C8" w:rsidRPr="00F62EBA" w:rsidRDefault="00DE50C8" w:rsidP="005B12D2">
            <w:pPr>
              <w:jc w:val="center"/>
              <w:rPr>
                <w:rFonts w:ascii="仿宋_GB2312" w:eastAsia="仿宋_GB2312" w:hAnsi="宋体" w:cs="宋体"/>
                <w:sz w:val="28"/>
                <w:szCs w:val="28"/>
              </w:rPr>
            </w:pPr>
          </w:p>
        </w:tc>
        <w:tc>
          <w:tcPr>
            <w:tcW w:w="1183" w:type="pct"/>
            <w:tcBorders>
              <w:top w:val="single" w:sz="4" w:space="0" w:color="auto"/>
              <w:left w:val="single" w:sz="4" w:space="0" w:color="auto"/>
              <w:bottom w:val="single" w:sz="4" w:space="0" w:color="auto"/>
              <w:right w:val="single" w:sz="4" w:space="0" w:color="auto"/>
            </w:tcBorders>
            <w:vAlign w:val="center"/>
          </w:tcPr>
          <w:p w14:paraId="26322D9F" w14:textId="57FFFEEF" w:rsidR="00DE50C8" w:rsidRPr="00F62EBA" w:rsidRDefault="00DE50C8" w:rsidP="005B12D2">
            <w:pPr>
              <w:jc w:val="center"/>
              <w:rPr>
                <w:rFonts w:ascii="仿宋_GB2312" w:eastAsia="仿宋_GB2312" w:hAnsi="微软雅黑" w:cs="微软雅黑"/>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6E0D03C0" w14:textId="684C73B6" w:rsidR="00DE50C8" w:rsidRPr="00F62EBA" w:rsidRDefault="00DE50C8" w:rsidP="005B12D2">
            <w:pPr>
              <w:jc w:val="center"/>
              <w:rPr>
                <w:rFonts w:ascii="仿宋_GB2312" w:eastAsia="仿宋_GB2312" w:hAnsi="宋体" w:cs="宋体"/>
                <w:sz w:val="28"/>
                <w:szCs w:val="28"/>
              </w:rPr>
            </w:pPr>
          </w:p>
        </w:tc>
        <w:tc>
          <w:tcPr>
            <w:tcW w:w="568" w:type="pct"/>
            <w:tcBorders>
              <w:top w:val="single" w:sz="4" w:space="0" w:color="auto"/>
              <w:left w:val="single" w:sz="4" w:space="0" w:color="auto"/>
              <w:bottom w:val="single" w:sz="4" w:space="0" w:color="auto"/>
              <w:right w:val="single" w:sz="4" w:space="0" w:color="auto"/>
            </w:tcBorders>
            <w:vAlign w:val="center"/>
          </w:tcPr>
          <w:p w14:paraId="0455D889"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482DB012"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tcPr>
          <w:p w14:paraId="4DEBEF58" w14:textId="77777777" w:rsidR="00DE50C8" w:rsidRPr="00F62EBA" w:rsidRDefault="00DE50C8" w:rsidP="005B12D2">
            <w:pPr>
              <w:jc w:val="center"/>
              <w:rPr>
                <w:rFonts w:ascii="仿宋_GB2312" w:eastAsia="仿宋_GB2312" w:cs="Times New Roman"/>
                <w:sz w:val="28"/>
                <w:szCs w:val="28"/>
                <w:lang w:bidi="en-US"/>
              </w:rPr>
            </w:pPr>
          </w:p>
        </w:tc>
      </w:tr>
      <w:tr w:rsidR="00DE50C8" w:rsidRPr="00F62EBA" w14:paraId="02CF6DB3" w14:textId="6F49E306" w:rsidTr="00DE50C8">
        <w:trPr>
          <w:trHeight w:val="813"/>
          <w:jc w:val="center"/>
        </w:trPr>
        <w:tc>
          <w:tcPr>
            <w:tcW w:w="568" w:type="pct"/>
            <w:tcBorders>
              <w:top w:val="single" w:sz="4" w:space="0" w:color="auto"/>
              <w:left w:val="single" w:sz="4" w:space="0" w:color="auto"/>
              <w:bottom w:val="single" w:sz="4" w:space="0" w:color="auto"/>
              <w:right w:val="single" w:sz="4" w:space="0" w:color="auto"/>
            </w:tcBorders>
            <w:vAlign w:val="center"/>
          </w:tcPr>
          <w:p w14:paraId="5530C4E7" w14:textId="42B3B778" w:rsidR="00DE50C8" w:rsidRPr="00F62EBA" w:rsidRDefault="00DE50C8" w:rsidP="005B12D2">
            <w:pPr>
              <w:jc w:val="center"/>
              <w:rPr>
                <w:rFonts w:ascii="仿宋_GB2312" w:eastAsia="仿宋_GB2312" w:hAnsi="宋体" w:cs="宋体"/>
                <w:sz w:val="28"/>
                <w:szCs w:val="28"/>
              </w:rPr>
            </w:pPr>
          </w:p>
        </w:tc>
        <w:tc>
          <w:tcPr>
            <w:tcW w:w="978" w:type="pct"/>
            <w:tcBorders>
              <w:top w:val="single" w:sz="4" w:space="0" w:color="auto"/>
              <w:left w:val="single" w:sz="4" w:space="0" w:color="auto"/>
              <w:bottom w:val="single" w:sz="4" w:space="0" w:color="auto"/>
              <w:right w:val="single" w:sz="4" w:space="0" w:color="auto"/>
            </w:tcBorders>
            <w:vAlign w:val="center"/>
          </w:tcPr>
          <w:p w14:paraId="4AFEB08D" w14:textId="723A53F4" w:rsidR="00DE50C8" w:rsidRPr="00F62EBA" w:rsidRDefault="00DE50C8" w:rsidP="005B12D2">
            <w:pPr>
              <w:jc w:val="center"/>
              <w:rPr>
                <w:rFonts w:ascii="仿宋_GB2312" w:eastAsia="仿宋_GB2312" w:hAnsi="宋体" w:cs="宋体"/>
                <w:sz w:val="28"/>
                <w:szCs w:val="28"/>
              </w:rPr>
            </w:pPr>
          </w:p>
        </w:tc>
        <w:tc>
          <w:tcPr>
            <w:tcW w:w="1183" w:type="pct"/>
            <w:tcBorders>
              <w:top w:val="single" w:sz="4" w:space="0" w:color="auto"/>
              <w:left w:val="single" w:sz="4" w:space="0" w:color="auto"/>
              <w:bottom w:val="single" w:sz="4" w:space="0" w:color="auto"/>
              <w:right w:val="single" w:sz="4" w:space="0" w:color="auto"/>
            </w:tcBorders>
            <w:vAlign w:val="center"/>
          </w:tcPr>
          <w:p w14:paraId="27C7FAE0" w14:textId="0859A5CD" w:rsidR="00DE50C8" w:rsidRPr="00F62EBA" w:rsidRDefault="00DE50C8" w:rsidP="005B12D2">
            <w:pPr>
              <w:jc w:val="center"/>
              <w:rPr>
                <w:rFonts w:ascii="仿宋_GB2312" w:eastAsia="仿宋_GB2312" w:hAnsi="微软雅黑" w:cs="微软雅黑"/>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3DF01B32" w14:textId="71EF6745" w:rsidR="00DE50C8" w:rsidRPr="00F62EBA" w:rsidRDefault="00DE50C8" w:rsidP="005B12D2">
            <w:pPr>
              <w:jc w:val="center"/>
              <w:rPr>
                <w:rFonts w:ascii="仿宋_GB2312" w:eastAsia="仿宋_GB2312" w:hAnsi="宋体" w:cs="宋体"/>
                <w:sz w:val="28"/>
                <w:szCs w:val="28"/>
              </w:rPr>
            </w:pPr>
          </w:p>
        </w:tc>
        <w:tc>
          <w:tcPr>
            <w:tcW w:w="568" w:type="pct"/>
            <w:tcBorders>
              <w:top w:val="single" w:sz="4" w:space="0" w:color="auto"/>
              <w:left w:val="single" w:sz="4" w:space="0" w:color="auto"/>
              <w:bottom w:val="single" w:sz="4" w:space="0" w:color="auto"/>
              <w:right w:val="single" w:sz="4" w:space="0" w:color="auto"/>
            </w:tcBorders>
            <w:vAlign w:val="center"/>
          </w:tcPr>
          <w:p w14:paraId="3F50335E"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746F9162"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tcPr>
          <w:p w14:paraId="00975824" w14:textId="77777777" w:rsidR="00DE50C8" w:rsidRPr="00F62EBA" w:rsidRDefault="00DE50C8" w:rsidP="005B12D2">
            <w:pPr>
              <w:jc w:val="center"/>
              <w:rPr>
                <w:rFonts w:ascii="仿宋_GB2312" w:eastAsia="仿宋_GB2312" w:cs="Times New Roman"/>
                <w:sz w:val="28"/>
                <w:szCs w:val="28"/>
                <w:lang w:bidi="en-US"/>
              </w:rPr>
            </w:pPr>
          </w:p>
        </w:tc>
      </w:tr>
      <w:tr w:rsidR="00DE50C8" w:rsidRPr="00F62EBA" w14:paraId="4A1DCA59" w14:textId="491D1367" w:rsidTr="00DE50C8">
        <w:trPr>
          <w:trHeight w:val="813"/>
          <w:jc w:val="center"/>
        </w:trPr>
        <w:tc>
          <w:tcPr>
            <w:tcW w:w="568" w:type="pct"/>
            <w:tcBorders>
              <w:top w:val="single" w:sz="4" w:space="0" w:color="auto"/>
              <w:left w:val="single" w:sz="4" w:space="0" w:color="auto"/>
              <w:bottom w:val="single" w:sz="4" w:space="0" w:color="auto"/>
              <w:right w:val="single" w:sz="4" w:space="0" w:color="auto"/>
            </w:tcBorders>
            <w:vAlign w:val="center"/>
          </w:tcPr>
          <w:p w14:paraId="6AB0299E" w14:textId="7079B999" w:rsidR="00DE50C8" w:rsidRPr="00F62EBA" w:rsidRDefault="00DE50C8" w:rsidP="005B12D2">
            <w:pPr>
              <w:jc w:val="center"/>
              <w:rPr>
                <w:rFonts w:ascii="仿宋_GB2312" w:eastAsia="仿宋_GB2312" w:hAnsi="宋体" w:cs="宋体"/>
                <w:sz w:val="28"/>
                <w:szCs w:val="28"/>
              </w:rPr>
            </w:pPr>
          </w:p>
        </w:tc>
        <w:tc>
          <w:tcPr>
            <w:tcW w:w="978" w:type="pct"/>
            <w:tcBorders>
              <w:top w:val="single" w:sz="4" w:space="0" w:color="auto"/>
              <w:left w:val="single" w:sz="4" w:space="0" w:color="auto"/>
              <w:bottom w:val="single" w:sz="4" w:space="0" w:color="auto"/>
              <w:right w:val="single" w:sz="4" w:space="0" w:color="auto"/>
            </w:tcBorders>
            <w:vAlign w:val="center"/>
          </w:tcPr>
          <w:p w14:paraId="03397815" w14:textId="7E67D595" w:rsidR="00DE50C8" w:rsidRPr="00F62EBA" w:rsidRDefault="00DE50C8" w:rsidP="005B12D2">
            <w:pPr>
              <w:jc w:val="center"/>
              <w:rPr>
                <w:rFonts w:ascii="仿宋_GB2312" w:eastAsia="仿宋_GB2312" w:hAnsi="宋体" w:cs="宋体"/>
                <w:sz w:val="28"/>
                <w:szCs w:val="28"/>
              </w:rPr>
            </w:pPr>
          </w:p>
        </w:tc>
        <w:tc>
          <w:tcPr>
            <w:tcW w:w="1183" w:type="pct"/>
            <w:tcBorders>
              <w:top w:val="single" w:sz="4" w:space="0" w:color="auto"/>
              <w:left w:val="single" w:sz="4" w:space="0" w:color="auto"/>
              <w:bottom w:val="single" w:sz="4" w:space="0" w:color="auto"/>
              <w:right w:val="single" w:sz="4" w:space="0" w:color="auto"/>
            </w:tcBorders>
            <w:vAlign w:val="center"/>
          </w:tcPr>
          <w:p w14:paraId="4EC07467" w14:textId="1E780BC2" w:rsidR="00DE50C8" w:rsidRPr="00F62EBA" w:rsidRDefault="00DE50C8" w:rsidP="005B12D2">
            <w:pPr>
              <w:jc w:val="center"/>
              <w:rPr>
                <w:rFonts w:ascii="仿宋_GB2312" w:eastAsia="仿宋_GB2312" w:hAnsi="微软雅黑" w:cs="微软雅黑"/>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483E64CB" w14:textId="03924BF1" w:rsidR="00DE50C8" w:rsidRPr="00F62EBA" w:rsidRDefault="00DE50C8" w:rsidP="005B12D2">
            <w:pPr>
              <w:jc w:val="center"/>
              <w:rPr>
                <w:rFonts w:ascii="仿宋_GB2312" w:eastAsia="仿宋_GB2312" w:hAnsi="宋体" w:cs="宋体"/>
                <w:sz w:val="28"/>
                <w:szCs w:val="28"/>
              </w:rPr>
            </w:pPr>
          </w:p>
        </w:tc>
        <w:tc>
          <w:tcPr>
            <w:tcW w:w="568" w:type="pct"/>
            <w:tcBorders>
              <w:top w:val="single" w:sz="4" w:space="0" w:color="auto"/>
              <w:left w:val="single" w:sz="4" w:space="0" w:color="auto"/>
              <w:bottom w:val="single" w:sz="4" w:space="0" w:color="auto"/>
              <w:right w:val="single" w:sz="4" w:space="0" w:color="auto"/>
            </w:tcBorders>
            <w:vAlign w:val="center"/>
          </w:tcPr>
          <w:p w14:paraId="1CAD9445" w14:textId="2EEE3C91"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07111113"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tcPr>
          <w:p w14:paraId="7B7E2457" w14:textId="77777777" w:rsidR="00DE50C8" w:rsidRPr="00F62EBA" w:rsidRDefault="00DE50C8" w:rsidP="005B12D2">
            <w:pPr>
              <w:jc w:val="center"/>
              <w:rPr>
                <w:rFonts w:ascii="仿宋_GB2312" w:eastAsia="仿宋_GB2312" w:cs="Times New Roman"/>
                <w:sz w:val="28"/>
                <w:szCs w:val="28"/>
                <w:lang w:bidi="en-US"/>
              </w:rPr>
            </w:pPr>
          </w:p>
        </w:tc>
      </w:tr>
      <w:tr w:rsidR="00DE50C8" w:rsidRPr="00F62EBA" w14:paraId="4CFB85E5" w14:textId="314525AD" w:rsidTr="00DE50C8">
        <w:trPr>
          <w:trHeight w:val="813"/>
          <w:jc w:val="center"/>
        </w:trPr>
        <w:tc>
          <w:tcPr>
            <w:tcW w:w="568" w:type="pct"/>
            <w:tcBorders>
              <w:top w:val="single" w:sz="4" w:space="0" w:color="auto"/>
              <w:left w:val="single" w:sz="4" w:space="0" w:color="auto"/>
              <w:bottom w:val="single" w:sz="4" w:space="0" w:color="auto"/>
              <w:right w:val="single" w:sz="4" w:space="0" w:color="auto"/>
            </w:tcBorders>
            <w:vAlign w:val="center"/>
          </w:tcPr>
          <w:p w14:paraId="55970CA2" w14:textId="77777777" w:rsidR="00DE50C8" w:rsidRPr="00F62EBA" w:rsidRDefault="00DE50C8" w:rsidP="005B12D2">
            <w:pPr>
              <w:jc w:val="center"/>
              <w:rPr>
                <w:rFonts w:ascii="仿宋_GB2312" w:eastAsia="仿宋_GB2312" w:hAnsi="宋体" w:cs="宋体"/>
                <w:sz w:val="28"/>
                <w:szCs w:val="28"/>
              </w:rPr>
            </w:pPr>
          </w:p>
        </w:tc>
        <w:tc>
          <w:tcPr>
            <w:tcW w:w="978" w:type="pct"/>
            <w:tcBorders>
              <w:top w:val="single" w:sz="4" w:space="0" w:color="auto"/>
              <w:left w:val="single" w:sz="4" w:space="0" w:color="auto"/>
              <w:bottom w:val="single" w:sz="4" w:space="0" w:color="auto"/>
              <w:right w:val="single" w:sz="4" w:space="0" w:color="auto"/>
            </w:tcBorders>
            <w:vAlign w:val="center"/>
          </w:tcPr>
          <w:p w14:paraId="1ECC9319" w14:textId="4D7A15F4" w:rsidR="00DE50C8" w:rsidRPr="00F62EBA" w:rsidRDefault="00645771" w:rsidP="005B12D2">
            <w:pPr>
              <w:jc w:val="center"/>
              <w:rPr>
                <w:rFonts w:ascii="仿宋_GB2312" w:eastAsia="仿宋_GB2312" w:hAnsi="微软雅黑" w:cs="微软雅黑"/>
                <w:sz w:val="28"/>
                <w:szCs w:val="28"/>
                <w:lang w:bidi="en-US"/>
              </w:rPr>
            </w:pPr>
            <w:r>
              <w:rPr>
                <w:rFonts w:ascii="仿宋_GB2312" w:eastAsia="仿宋_GB2312" w:hAnsi="微软雅黑" w:cs="微软雅黑"/>
                <w:sz w:val="28"/>
                <w:szCs w:val="28"/>
                <w:lang w:bidi="en-US"/>
              </w:rPr>
              <w:t>合计</w:t>
            </w:r>
          </w:p>
        </w:tc>
        <w:tc>
          <w:tcPr>
            <w:tcW w:w="1183" w:type="pct"/>
            <w:tcBorders>
              <w:top w:val="single" w:sz="4" w:space="0" w:color="auto"/>
              <w:left w:val="single" w:sz="4" w:space="0" w:color="auto"/>
              <w:bottom w:val="single" w:sz="4" w:space="0" w:color="auto"/>
              <w:right w:val="single" w:sz="4" w:space="0" w:color="auto"/>
            </w:tcBorders>
            <w:vAlign w:val="center"/>
          </w:tcPr>
          <w:p w14:paraId="2933DD4E" w14:textId="77777777" w:rsidR="00DE50C8" w:rsidRPr="00F62EBA" w:rsidRDefault="00DE50C8" w:rsidP="005B12D2">
            <w:pPr>
              <w:jc w:val="center"/>
              <w:rPr>
                <w:rFonts w:ascii="仿宋_GB2312" w:eastAsia="仿宋_GB2312" w:hAnsi="微软雅黑" w:cs="微软雅黑"/>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45BDCE28"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1D9A9FB0"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vAlign w:val="center"/>
          </w:tcPr>
          <w:p w14:paraId="4FECDD88" w14:textId="77777777" w:rsidR="00DE50C8" w:rsidRPr="00F62EBA" w:rsidRDefault="00DE50C8" w:rsidP="005B12D2">
            <w:pPr>
              <w:jc w:val="center"/>
              <w:rPr>
                <w:rFonts w:ascii="仿宋_GB2312" w:eastAsia="仿宋_GB2312" w:cs="Times New Roman"/>
                <w:sz w:val="28"/>
                <w:szCs w:val="28"/>
                <w:lang w:bidi="en-US"/>
              </w:rPr>
            </w:pPr>
          </w:p>
        </w:tc>
        <w:tc>
          <w:tcPr>
            <w:tcW w:w="568" w:type="pct"/>
            <w:tcBorders>
              <w:top w:val="single" w:sz="4" w:space="0" w:color="auto"/>
              <w:left w:val="single" w:sz="4" w:space="0" w:color="auto"/>
              <w:bottom w:val="single" w:sz="4" w:space="0" w:color="auto"/>
              <w:right w:val="single" w:sz="4" w:space="0" w:color="auto"/>
            </w:tcBorders>
          </w:tcPr>
          <w:p w14:paraId="44C3324B" w14:textId="77777777" w:rsidR="00DE50C8" w:rsidRPr="00F62EBA" w:rsidRDefault="00DE50C8" w:rsidP="005B12D2">
            <w:pPr>
              <w:jc w:val="center"/>
              <w:rPr>
                <w:rFonts w:ascii="仿宋_GB2312" w:eastAsia="仿宋_GB2312" w:cs="Times New Roman"/>
                <w:sz w:val="28"/>
                <w:szCs w:val="28"/>
                <w:lang w:bidi="en-US"/>
              </w:rPr>
            </w:pPr>
          </w:p>
        </w:tc>
      </w:tr>
    </w:tbl>
    <w:p w14:paraId="62FB4AFF" w14:textId="77777777" w:rsidR="00F62EBA" w:rsidRPr="00F62EBA" w:rsidRDefault="00F62EBA" w:rsidP="005B12D2">
      <w:pPr>
        <w:autoSpaceDE w:val="0"/>
        <w:autoSpaceDN w:val="0"/>
        <w:adjustRightInd w:val="0"/>
        <w:ind w:firstLineChars="196" w:firstLine="551"/>
        <w:jc w:val="left"/>
        <w:rPr>
          <w:rFonts w:ascii="仿宋_GB2312" w:eastAsia="仿宋_GB2312"/>
          <w:b/>
          <w:bCs/>
          <w:sz w:val="28"/>
          <w:szCs w:val="28"/>
        </w:rPr>
      </w:pPr>
    </w:p>
    <w:p w14:paraId="1192C8E0" w14:textId="77777777" w:rsidR="004308AD" w:rsidRPr="00F62EBA" w:rsidRDefault="004308AD" w:rsidP="005B12D2">
      <w:pPr>
        <w:pStyle w:val="a5"/>
        <w:widowControl/>
        <w:shd w:val="clear" w:color="auto" w:fill="FFFFFF"/>
        <w:spacing w:beforeAutospacing="0" w:afterAutospacing="0"/>
        <w:ind w:left="147" w:firstLine="420"/>
        <w:jc w:val="both"/>
        <w:rPr>
          <w:rFonts w:ascii="仿宋_GB2312" w:eastAsia="仿宋_GB2312" w:hAnsi="宋体" w:cs="宋体"/>
          <w:color w:val="333333"/>
          <w:sz w:val="28"/>
          <w:szCs w:val="28"/>
          <w:shd w:val="clear" w:color="auto" w:fill="FFFFFF"/>
        </w:rPr>
      </w:pPr>
    </w:p>
    <w:sectPr w:rsidR="004308AD" w:rsidRPr="00F62EBA" w:rsidSect="005B12D2">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79E3" w14:textId="77777777" w:rsidR="00D75E78" w:rsidRDefault="00D75E78" w:rsidP="00A24100">
      <w:r>
        <w:separator/>
      </w:r>
    </w:p>
  </w:endnote>
  <w:endnote w:type="continuationSeparator" w:id="0">
    <w:p w14:paraId="59CBAFAD" w14:textId="77777777" w:rsidR="00D75E78" w:rsidRDefault="00D75E78" w:rsidP="00A2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69639" w14:textId="77777777" w:rsidR="00D75E78" w:rsidRDefault="00D75E78" w:rsidP="00A24100">
      <w:r>
        <w:separator/>
      </w:r>
    </w:p>
  </w:footnote>
  <w:footnote w:type="continuationSeparator" w:id="0">
    <w:p w14:paraId="77C646F9" w14:textId="77777777" w:rsidR="00D75E78" w:rsidRDefault="00D75E78" w:rsidP="00A24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31A8"/>
    <w:multiLevelType w:val="multilevel"/>
    <w:tmpl w:val="09E431A8"/>
    <w:lvl w:ilvl="0">
      <w:start w:val="1"/>
      <w:numFmt w:val="decimal"/>
      <w:lvlText w:val="%1、"/>
      <w:lvlJc w:val="left"/>
      <w:pPr>
        <w:tabs>
          <w:tab w:val="left" w:pos="360"/>
        </w:tabs>
        <w:ind w:left="360" w:hanging="36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A8E943B"/>
    <w:multiLevelType w:val="singleLevel"/>
    <w:tmpl w:val="4A8E943B"/>
    <w:lvl w:ilvl="0">
      <w:start w:val="2"/>
      <w:numFmt w:val="chineseCounting"/>
      <w:suff w:val="nothing"/>
      <w:lvlText w:val="%1、"/>
      <w:lvlJc w:val="left"/>
      <w:rPr>
        <w:rFonts w:hint="eastAsia"/>
      </w:rPr>
    </w:lvl>
  </w:abstractNum>
  <w:abstractNum w:abstractNumId="2">
    <w:nsid w:val="6C8C7270"/>
    <w:multiLevelType w:val="singleLevel"/>
    <w:tmpl w:val="6C8C7270"/>
    <w:lvl w:ilvl="0">
      <w:start w:val="8"/>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7270F3"/>
    <w:rsid w:val="000936DB"/>
    <w:rsid w:val="000A79D3"/>
    <w:rsid w:val="000B0A0F"/>
    <w:rsid w:val="000C1D36"/>
    <w:rsid w:val="000E7905"/>
    <w:rsid w:val="000E7B34"/>
    <w:rsid w:val="000F26C2"/>
    <w:rsid w:val="00126CFD"/>
    <w:rsid w:val="001A6AD5"/>
    <w:rsid w:val="00216179"/>
    <w:rsid w:val="002473BC"/>
    <w:rsid w:val="00262B20"/>
    <w:rsid w:val="00275BA7"/>
    <w:rsid w:val="002B3FED"/>
    <w:rsid w:val="00304FCC"/>
    <w:rsid w:val="00312BE8"/>
    <w:rsid w:val="00327CBC"/>
    <w:rsid w:val="00372905"/>
    <w:rsid w:val="003B14F5"/>
    <w:rsid w:val="003B4F99"/>
    <w:rsid w:val="00405425"/>
    <w:rsid w:val="00423F8B"/>
    <w:rsid w:val="004308AD"/>
    <w:rsid w:val="00456C99"/>
    <w:rsid w:val="004876EA"/>
    <w:rsid w:val="004D5D62"/>
    <w:rsid w:val="00531F06"/>
    <w:rsid w:val="00567B09"/>
    <w:rsid w:val="005B12D2"/>
    <w:rsid w:val="005B6844"/>
    <w:rsid w:val="00637547"/>
    <w:rsid w:val="00645771"/>
    <w:rsid w:val="006B3957"/>
    <w:rsid w:val="00725FBF"/>
    <w:rsid w:val="00754747"/>
    <w:rsid w:val="00774859"/>
    <w:rsid w:val="008445B5"/>
    <w:rsid w:val="00862D37"/>
    <w:rsid w:val="008A761B"/>
    <w:rsid w:val="008E799A"/>
    <w:rsid w:val="00912851"/>
    <w:rsid w:val="00913EF8"/>
    <w:rsid w:val="009D555C"/>
    <w:rsid w:val="009F00FB"/>
    <w:rsid w:val="00A157BB"/>
    <w:rsid w:val="00A24100"/>
    <w:rsid w:val="00A5459F"/>
    <w:rsid w:val="00AE3E64"/>
    <w:rsid w:val="00B45063"/>
    <w:rsid w:val="00B87833"/>
    <w:rsid w:val="00BC5C48"/>
    <w:rsid w:val="00BC5CA4"/>
    <w:rsid w:val="00C0467B"/>
    <w:rsid w:val="00C06C43"/>
    <w:rsid w:val="00C41C2B"/>
    <w:rsid w:val="00C73B79"/>
    <w:rsid w:val="00CC754A"/>
    <w:rsid w:val="00D34ADD"/>
    <w:rsid w:val="00D61C79"/>
    <w:rsid w:val="00D75E78"/>
    <w:rsid w:val="00DB7B6C"/>
    <w:rsid w:val="00DD2ED5"/>
    <w:rsid w:val="00DE50C8"/>
    <w:rsid w:val="00DF4A8C"/>
    <w:rsid w:val="00E164A8"/>
    <w:rsid w:val="00E749CA"/>
    <w:rsid w:val="00E86C1B"/>
    <w:rsid w:val="00F21E37"/>
    <w:rsid w:val="00F62EBA"/>
    <w:rsid w:val="00FB31B5"/>
    <w:rsid w:val="00FC6460"/>
    <w:rsid w:val="03531918"/>
    <w:rsid w:val="03E17A1E"/>
    <w:rsid w:val="047B0B53"/>
    <w:rsid w:val="052312B5"/>
    <w:rsid w:val="059D034F"/>
    <w:rsid w:val="0B9B02BA"/>
    <w:rsid w:val="0D615BD3"/>
    <w:rsid w:val="0EF75304"/>
    <w:rsid w:val="0F856EC9"/>
    <w:rsid w:val="10CA6618"/>
    <w:rsid w:val="11177E0E"/>
    <w:rsid w:val="11995677"/>
    <w:rsid w:val="119D78C2"/>
    <w:rsid w:val="123B209A"/>
    <w:rsid w:val="152317E2"/>
    <w:rsid w:val="17E8142A"/>
    <w:rsid w:val="188C6CFE"/>
    <w:rsid w:val="199D6544"/>
    <w:rsid w:val="1ACD6BFC"/>
    <w:rsid w:val="20AD4D68"/>
    <w:rsid w:val="225A494C"/>
    <w:rsid w:val="237270F3"/>
    <w:rsid w:val="23BB05DB"/>
    <w:rsid w:val="23D94BDA"/>
    <w:rsid w:val="24735704"/>
    <w:rsid w:val="281F4DC7"/>
    <w:rsid w:val="28D839D2"/>
    <w:rsid w:val="2BAE7BE8"/>
    <w:rsid w:val="2C811F62"/>
    <w:rsid w:val="2E4E781C"/>
    <w:rsid w:val="2EA07B61"/>
    <w:rsid w:val="2EF36439"/>
    <w:rsid w:val="308854F5"/>
    <w:rsid w:val="308A5C84"/>
    <w:rsid w:val="311B30F3"/>
    <w:rsid w:val="356838A2"/>
    <w:rsid w:val="39915C1F"/>
    <w:rsid w:val="3B9811E4"/>
    <w:rsid w:val="3D66015D"/>
    <w:rsid w:val="3F134B28"/>
    <w:rsid w:val="41ED706C"/>
    <w:rsid w:val="42637DFE"/>
    <w:rsid w:val="452C137F"/>
    <w:rsid w:val="45921FA9"/>
    <w:rsid w:val="45CE3774"/>
    <w:rsid w:val="49246C16"/>
    <w:rsid w:val="4B5D05E6"/>
    <w:rsid w:val="4E017484"/>
    <w:rsid w:val="503C0023"/>
    <w:rsid w:val="504C4A95"/>
    <w:rsid w:val="530A2931"/>
    <w:rsid w:val="540D298B"/>
    <w:rsid w:val="540D7DB9"/>
    <w:rsid w:val="5637772E"/>
    <w:rsid w:val="57350949"/>
    <w:rsid w:val="594553AB"/>
    <w:rsid w:val="599D245F"/>
    <w:rsid w:val="5B322BF5"/>
    <w:rsid w:val="5C34539A"/>
    <w:rsid w:val="5C851B41"/>
    <w:rsid w:val="5DB86030"/>
    <w:rsid w:val="5EE77707"/>
    <w:rsid w:val="5FD3750D"/>
    <w:rsid w:val="62244F8E"/>
    <w:rsid w:val="6287032C"/>
    <w:rsid w:val="63950ADA"/>
    <w:rsid w:val="639E20C5"/>
    <w:rsid w:val="63D11629"/>
    <w:rsid w:val="65BE1C07"/>
    <w:rsid w:val="65C402E7"/>
    <w:rsid w:val="67F620B1"/>
    <w:rsid w:val="69000603"/>
    <w:rsid w:val="6B392E9D"/>
    <w:rsid w:val="6D6517A0"/>
    <w:rsid w:val="6E8C52AF"/>
    <w:rsid w:val="71E933E8"/>
    <w:rsid w:val="72572B03"/>
    <w:rsid w:val="726D65F7"/>
    <w:rsid w:val="72EC2DD8"/>
    <w:rsid w:val="733B7539"/>
    <w:rsid w:val="73595032"/>
    <w:rsid w:val="75AB4674"/>
    <w:rsid w:val="75F20384"/>
    <w:rsid w:val="7651289E"/>
    <w:rsid w:val="765A6A28"/>
    <w:rsid w:val="76C45E28"/>
    <w:rsid w:val="77EC4396"/>
    <w:rsid w:val="7996248F"/>
    <w:rsid w:val="7E420240"/>
    <w:rsid w:val="7ED322A2"/>
    <w:rsid w:val="7F8E4F80"/>
    <w:rsid w:val="7FB1184B"/>
    <w:rsid w:val="7FCE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83534"/>
  <w15:docId w15:val="{E7C7A169-252A-4941-880A-10437CE7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252525"/>
      <w:u w:val="none"/>
    </w:rPr>
  </w:style>
  <w:style w:type="character" w:styleId="a8">
    <w:name w:val="Emphasis"/>
    <w:basedOn w:val="a0"/>
    <w:qFormat/>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52525"/>
      <w:u w:val="none"/>
    </w:rPr>
  </w:style>
  <w:style w:type="character" w:styleId="HTML1">
    <w:name w:val="HTML Cite"/>
    <w:basedOn w:val="a0"/>
    <w:qFormat/>
  </w:style>
  <w:style w:type="paragraph" w:customStyle="1" w:styleId="aa">
    <w:name w:val="二层"/>
    <w:basedOn w:val="2"/>
    <w:qFormat/>
    <w:pPr>
      <w:autoSpaceDE w:val="0"/>
      <w:autoSpaceDN w:val="0"/>
      <w:adjustRightInd w:val="0"/>
      <w:spacing w:before="120" w:after="120" w:line="360" w:lineRule="auto"/>
    </w:pPr>
    <w:rPr>
      <w:rFonts w:ascii="黑体" w:eastAsia="黑体" w:hAnsi="Times New Roman"/>
      <w:lang w:val="zh-CN"/>
    </w:rPr>
  </w:style>
  <w:style w:type="character" w:customStyle="1" w:styleId="tag">
    <w:name w:val="tag"/>
    <w:basedOn w:val="a0"/>
    <w:qFormat/>
  </w:style>
  <w:style w:type="paragraph" w:customStyle="1" w:styleId="10">
    <w:name w:val="列出段落1"/>
    <w:basedOn w:val="a"/>
    <w:uiPriority w:val="34"/>
    <w:qFormat/>
    <w:pPr>
      <w:ind w:firstLineChars="200" w:firstLine="420"/>
    </w:pPr>
    <w:rPr>
      <w:szCs w:val="22"/>
    </w:rPr>
  </w:style>
  <w:style w:type="paragraph" w:styleId="ab">
    <w:name w:val="header"/>
    <w:basedOn w:val="a"/>
    <w:link w:val="Char"/>
    <w:rsid w:val="00A24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A241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4138B-ACA6-4FF9-BED3-3F396232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WPS_1474448454</dc:creator>
  <cp:keywords/>
  <dc:description/>
  <cp:lastModifiedBy>Microsoft 帐户</cp:lastModifiedBy>
  <cp:revision>11</cp:revision>
  <cp:lastPrinted>2021-03-11T09:16:00Z</cp:lastPrinted>
  <dcterms:created xsi:type="dcterms:W3CDTF">2021-07-14T08:27:00Z</dcterms:created>
  <dcterms:modified xsi:type="dcterms:W3CDTF">2021-07-19T00:50:00Z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